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F7E" w:rsidRPr="002B5F7E" w:rsidRDefault="0007064D" w:rsidP="00D93BC3">
      <w:pPr>
        <w:overflowPunct w:val="0"/>
        <w:autoSpaceDE w:val="0"/>
        <w:autoSpaceDN w:val="0"/>
        <w:adjustRightInd w:val="0"/>
        <w:rPr>
          <w:rFonts w:ascii="Palatino Linotype" w:hAnsi="Palatino Linotype"/>
          <w:b/>
          <w:lang w:val="es-ES_tradnl"/>
        </w:rPr>
      </w:pPr>
      <w:r>
        <w:rPr>
          <w:rFonts w:ascii="Palatino Linotype" w:hAnsi="Palatino Linotype"/>
          <w:b/>
          <w:lang w:val="es-ES_tradnl"/>
        </w:rPr>
        <w:t>ROL N° 1-2018</w:t>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t xml:space="preserve">    </w:t>
      </w:r>
      <w:r w:rsidR="002B5F7E">
        <w:rPr>
          <w:rFonts w:ascii="Palatino Linotype" w:hAnsi="Palatino Linotype"/>
          <w:b/>
          <w:lang w:val="es-ES_tradnl"/>
        </w:rPr>
        <w:t xml:space="preserve">  </w:t>
      </w:r>
    </w:p>
    <w:p w:rsidR="002B5F7E" w:rsidRDefault="002B5F7E" w:rsidP="002B5F7E">
      <w:pPr>
        <w:overflowPunct w:val="0"/>
        <w:autoSpaceDE w:val="0"/>
        <w:autoSpaceDN w:val="0"/>
        <w:adjustRightInd w:val="0"/>
        <w:jc w:val="center"/>
        <w:rPr>
          <w:rFonts w:ascii="Palatino Linotype" w:hAnsi="Palatino Linotype"/>
          <w:b/>
          <w:u w:val="single"/>
          <w:lang w:val="es-ES_tradnl"/>
        </w:rPr>
      </w:pPr>
    </w:p>
    <w:p w:rsidR="002B5F7E" w:rsidRDefault="002B5F7E" w:rsidP="002B5F7E">
      <w:pPr>
        <w:overflowPunct w:val="0"/>
        <w:autoSpaceDE w:val="0"/>
        <w:autoSpaceDN w:val="0"/>
        <w:adjustRightInd w:val="0"/>
        <w:jc w:val="center"/>
        <w:rPr>
          <w:rFonts w:ascii="Palatino Linotype" w:hAnsi="Palatino Linotype"/>
          <w:b/>
          <w:u w:val="single"/>
          <w:lang w:val="es-ES_tradnl"/>
        </w:rPr>
      </w:pPr>
    </w:p>
    <w:p w:rsidR="00093663" w:rsidRPr="002B5F7E" w:rsidRDefault="002B5F7E" w:rsidP="002B5F7E">
      <w:pPr>
        <w:overflowPunct w:val="0"/>
        <w:autoSpaceDE w:val="0"/>
        <w:autoSpaceDN w:val="0"/>
        <w:adjustRightInd w:val="0"/>
        <w:jc w:val="center"/>
        <w:rPr>
          <w:rFonts w:ascii="Palatino Linotype" w:hAnsi="Palatino Linotype"/>
          <w:b/>
          <w:u w:val="single"/>
          <w:lang w:val="es-ES_tradnl"/>
        </w:rPr>
      </w:pPr>
      <w:r w:rsidRPr="002B5F7E">
        <w:rPr>
          <w:rFonts w:ascii="Palatino Linotype" w:hAnsi="Palatino Linotype"/>
          <w:b/>
          <w:u w:val="single"/>
          <w:lang w:val="es-ES_tradnl"/>
        </w:rPr>
        <w:t>ACTA AUDIENCIA</w:t>
      </w:r>
    </w:p>
    <w:p w:rsidR="002B5F7E" w:rsidRDefault="002B5F7E" w:rsidP="008409CF">
      <w:pPr>
        <w:overflowPunct w:val="0"/>
        <w:autoSpaceDE w:val="0"/>
        <w:autoSpaceDN w:val="0"/>
        <w:adjustRightInd w:val="0"/>
        <w:rPr>
          <w:rFonts w:ascii="Palatino Linotype" w:hAnsi="Palatino Linotype"/>
          <w:b/>
          <w:lang w:val="es-ES_tradnl"/>
        </w:rPr>
      </w:pPr>
    </w:p>
    <w:p w:rsidR="002B5F7E" w:rsidRDefault="002B5F7E" w:rsidP="008409CF">
      <w:pPr>
        <w:overflowPunct w:val="0"/>
        <w:autoSpaceDE w:val="0"/>
        <w:autoSpaceDN w:val="0"/>
        <w:adjustRightInd w:val="0"/>
        <w:rPr>
          <w:rFonts w:ascii="Palatino Linotype" w:hAnsi="Palatino Linotype"/>
          <w:b/>
          <w:lang w:val="es-ES_tradnl"/>
        </w:rPr>
      </w:pPr>
    </w:p>
    <w:p w:rsidR="0007064D" w:rsidRDefault="00093663" w:rsidP="0007064D">
      <w:pPr>
        <w:overflowPunct w:val="0"/>
        <w:autoSpaceDE w:val="0"/>
        <w:autoSpaceDN w:val="0"/>
        <w:adjustRightInd w:val="0"/>
        <w:jc w:val="both"/>
        <w:rPr>
          <w:rFonts w:ascii="Palatino Linotype" w:hAnsi="Palatino Linotype"/>
          <w:lang w:val="es-ES_tradnl"/>
        </w:rPr>
      </w:pPr>
      <w:r w:rsidRPr="00093663">
        <w:rPr>
          <w:rFonts w:ascii="Palatino Linotype" w:hAnsi="Palatino Linotype"/>
          <w:lang w:val="es-ES_tradnl"/>
        </w:rPr>
        <w:t xml:space="preserve">En Santiago, a </w:t>
      </w:r>
      <w:r w:rsidR="002B5F7E">
        <w:rPr>
          <w:rFonts w:ascii="Palatino Linotype" w:hAnsi="Palatino Linotype"/>
          <w:lang w:val="es-ES_tradnl"/>
        </w:rPr>
        <w:t>23</w:t>
      </w:r>
      <w:r w:rsidR="0029392E">
        <w:rPr>
          <w:rFonts w:ascii="Palatino Linotype" w:hAnsi="Palatino Linotype"/>
          <w:lang w:val="es-ES_tradnl"/>
        </w:rPr>
        <w:t xml:space="preserve"> de </w:t>
      </w:r>
      <w:r w:rsidR="002B5F7E">
        <w:rPr>
          <w:rFonts w:ascii="Palatino Linotype" w:hAnsi="Palatino Linotype"/>
          <w:lang w:val="es-ES_tradnl"/>
        </w:rPr>
        <w:t xml:space="preserve">abril </w:t>
      </w:r>
      <w:r w:rsidR="0029392E">
        <w:rPr>
          <w:rFonts w:ascii="Palatino Linotype" w:hAnsi="Palatino Linotype"/>
          <w:lang w:val="es-ES_tradnl"/>
        </w:rPr>
        <w:t>de 201</w:t>
      </w:r>
      <w:r w:rsidR="002B5F7E">
        <w:rPr>
          <w:rFonts w:ascii="Palatino Linotype" w:hAnsi="Palatino Linotype"/>
          <w:lang w:val="es-ES_tradnl"/>
        </w:rPr>
        <w:t>9</w:t>
      </w:r>
      <w:r w:rsidRPr="00093663">
        <w:rPr>
          <w:rFonts w:ascii="Palatino Linotype" w:hAnsi="Palatino Linotype"/>
          <w:lang w:val="es-ES_tradnl"/>
        </w:rPr>
        <w:t xml:space="preserve">, siendo las </w:t>
      </w:r>
      <w:r w:rsidR="00066142">
        <w:rPr>
          <w:rFonts w:ascii="Palatino Linotype" w:hAnsi="Palatino Linotype"/>
          <w:lang w:val="es-ES_tradnl"/>
        </w:rPr>
        <w:t xml:space="preserve">16:30 </w:t>
      </w:r>
      <w:r w:rsidR="0029392E">
        <w:rPr>
          <w:rFonts w:ascii="Palatino Linotype" w:hAnsi="Palatino Linotype"/>
          <w:lang w:val="es-ES_tradnl"/>
        </w:rPr>
        <w:t>horas</w:t>
      </w:r>
      <w:r w:rsidRPr="00093663">
        <w:rPr>
          <w:rFonts w:ascii="Palatino Linotype" w:hAnsi="Palatino Linotype"/>
          <w:lang w:val="es-ES_tradnl"/>
        </w:rPr>
        <w:t xml:space="preserve">, en las oficinas ubicadas en </w:t>
      </w:r>
      <w:r w:rsidR="0007064D" w:rsidRPr="0007064D">
        <w:rPr>
          <w:rFonts w:ascii="Palatino Linotype" w:hAnsi="Palatino Linotype"/>
          <w:lang w:val="es-ES_tradnl"/>
        </w:rPr>
        <w:t>Avenida Andrés Bello N° 2711, piso 8, comuna de Las Condes</w:t>
      </w:r>
      <w:r w:rsidR="0007064D">
        <w:rPr>
          <w:rFonts w:ascii="Palatino Linotype" w:hAnsi="Palatino Linotype"/>
          <w:lang w:val="es-ES_tradnl"/>
        </w:rPr>
        <w:t xml:space="preserve">, </w:t>
      </w:r>
      <w:r w:rsidR="00D93BC3">
        <w:rPr>
          <w:rFonts w:ascii="Palatino Linotype" w:hAnsi="Palatino Linotype"/>
          <w:lang w:val="es-ES_tradnl"/>
        </w:rPr>
        <w:t xml:space="preserve">continúa </w:t>
      </w:r>
      <w:r w:rsidR="005928E7">
        <w:rPr>
          <w:rFonts w:ascii="Palatino Linotype" w:hAnsi="Palatino Linotype"/>
          <w:lang w:val="es-ES_tradnl"/>
        </w:rPr>
        <w:t xml:space="preserve">la audiencia </w:t>
      </w:r>
      <w:r w:rsidR="00D93BC3">
        <w:rPr>
          <w:rFonts w:ascii="Palatino Linotype" w:hAnsi="Palatino Linotype"/>
          <w:lang w:val="es-ES_tradnl"/>
        </w:rPr>
        <w:t>de testigos</w:t>
      </w:r>
      <w:r w:rsidR="0007064D">
        <w:rPr>
          <w:rFonts w:ascii="Palatino Linotype" w:hAnsi="Palatino Linotype"/>
          <w:lang w:val="es-ES_tradnl"/>
        </w:rPr>
        <w:t xml:space="preserve">, ante los </w:t>
      </w:r>
      <w:r w:rsidRPr="00093663">
        <w:rPr>
          <w:rFonts w:ascii="Palatino Linotype" w:hAnsi="Palatino Linotype"/>
          <w:lang w:val="es-ES_tradnl"/>
        </w:rPr>
        <w:t xml:space="preserve">miembros </w:t>
      </w:r>
      <w:r w:rsidR="0007064D">
        <w:rPr>
          <w:rFonts w:ascii="Palatino Linotype" w:hAnsi="Palatino Linotype"/>
          <w:lang w:val="es-ES_tradnl"/>
        </w:rPr>
        <w:t xml:space="preserve">de </w:t>
      </w:r>
      <w:r w:rsidR="0007064D" w:rsidRPr="00093663">
        <w:rPr>
          <w:rFonts w:ascii="Palatino Linotype" w:hAnsi="Palatino Linotype"/>
          <w:lang w:val="es-ES_tradnl"/>
        </w:rPr>
        <w:t xml:space="preserve">la Comisión Arbitral del Contrato de Concesión de la Obra Pública Fiscal </w:t>
      </w:r>
      <w:r w:rsidR="0007064D">
        <w:rPr>
          <w:rFonts w:ascii="Palatino Linotype" w:hAnsi="Palatino Linotype"/>
          <w:lang w:val="es-ES_tradnl"/>
        </w:rPr>
        <w:t>“Hospital de Antofagasta”</w:t>
      </w:r>
      <w:r w:rsidR="0007064D" w:rsidRPr="00093663">
        <w:rPr>
          <w:rFonts w:ascii="Palatino Linotype" w:hAnsi="Palatino Linotype"/>
          <w:lang w:val="es-ES_tradnl"/>
        </w:rPr>
        <w:t>,</w:t>
      </w:r>
      <w:r w:rsidR="0007064D">
        <w:rPr>
          <w:rFonts w:ascii="Palatino Linotype" w:hAnsi="Palatino Linotype"/>
          <w:lang w:val="es-ES_tradnl"/>
        </w:rPr>
        <w:t xml:space="preserve"> don </w:t>
      </w:r>
      <w:r w:rsidR="0084566C" w:rsidRPr="0029392E">
        <w:rPr>
          <w:rFonts w:ascii="Palatino Linotype" w:hAnsi="Palatino Linotype"/>
          <w:b/>
          <w:lang w:val="es-ES_tradnl"/>
        </w:rPr>
        <w:t>Juan Pablo Román Rodríguez</w:t>
      </w:r>
      <w:r w:rsidR="0084566C" w:rsidRPr="00093663">
        <w:rPr>
          <w:rFonts w:ascii="Palatino Linotype" w:hAnsi="Palatino Linotype"/>
          <w:lang w:val="es-ES_tradnl"/>
        </w:rPr>
        <w:t xml:space="preserve">, </w:t>
      </w:r>
      <w:r w:rsidR="0007064D">
        <w:rPr>
          <w:rFonts w:ascii="Palatino Linotype" w:hAnsi="Palatino Linotype"/>
          <w:lang w:val="es-ES_tradnl"/>
        </w:rPr>
        <w:t xml:space="preserve">don </w:t>
      </w:r>
      <w:r w:rsidR="0007064D" w:rsidRPr="0007064D">
        <w:rPr>
          <w:rFonts w:ascii="Palatino Linotype" w:hAnsi="Palatino Linotype"/>
          <w:b/>
          <w:lang w:val="es-ES_tradnl"/>
        </w:rPr>
        <w:t>Luis Octavio Bofill Genzsch</w:t>
      </w:r>
      <w:r w:rsidR="0007064D">
        <w:rPr>
          <w:rFonts w:ascii="Palatino Linotype" w:hAnsi="Palatino Linotype"/>
          <w:b/>
          <w:lang w:val="es-ES_tradnl"/>
        </w:rPr>
        <w:t xml:space="preserve"> </w:t>
      </w:r>
      <w:r w:rsidR="0007064D" w:rsidRPr="0007064D">
        <w:rPr>
          <w:rFonts w:ascii="Palatino Linotype" w:hAnsi="Palatino Linotype"/>
          <w:lang w:val="es-ES_tradnl"/>
        </w:rPr>
        <w:t>y don</w:t>
      </w:r>
      <w:r w:rsidR="0007064D">
        <w:rPr>
          <w:rFonts w:ascii="Palatino Linotype" w:hAnsi="Palatino Linotype"/>
          <w:b/>
          <w:lang w:val="es-ES_tradnl"/>
        </w:rPr>
        <w:t xml:space="preserve"> </w:t>
      </w:r>
      <w:r w:rsidR="0007064D" w:rsidRPr="0007064D">
        <w:rPr>
          <w:rFonts w:ascii="Palatino Linotype" w:hAnsi="Palatino Linotype"/>
          <w:b/>
          <w:lang w:val="es-ES_tradnl"/>
        </w:rPr>
        <w:t>Mario Barrientos Ossa</w:t>
      </w:r>
      <w:r w:rsidR="0007064D">
        <w:rPr>
          <w:rFonts w:ascii="Palatino Linotype" w:hAnsi="Palatino Linotype"/>
          <w:b/>
          <w:lang w:val="es-ES_tradnl"/>
        </w:rPr>
        <w:t xml:space="preserve">. </w:t>
      </w:r>
      <w:r w:rsidR="0084566C">
        <w:rPr>
          <w:rFonts w:ascii="Palatino Linotype" w:hAnsi="Palatino Linotype"/>
          <w:lang w:val="es-ES_tradnl"/>
        </w:rPr>
        <w:t>Asiste también e</w:t>
      </w:r>
      <w:r w:rsidR="0084566C" w:rsidRPr="00093663">
        <w:rPr>
          <w:rFonts w:ascii="Palatino Linotype" w:hAnsi="Palatino Linotype"/>
          <w:lang w:val="es-ES_tradnl"/>
        </w:rPr>
        <w:t xml:space="preserve">l Secretario </w:t>
      </w:r>
      <w:r w:rsidR="0007064D">
        <w:rPr>
          <w:rFonts w:ascii="Palatino Linotype" w:hAnsi="Palatino Linotype"/>
          <w:lang w:val="es-ES_tradnl"/>
        </w:rPr>
        <w:t xml:space="preserve">Abogado </w:t>
      </w:r>
      <w:r w:rsidR="0084566C" w:rsidRPr="00093663">
        <w:rPr>
          <w:rFonts w:ascii="Palatino Linotype" w:hAnsi="Palatino Linotype"/>
          <w:lang w:val="es-ES_tradnl"/>
        </w:rPr>
        <w:t xml:space="preserve">de la Comisión, don </w:t>
      </w:r>
      <w:r w:rsidR="0084566C" w:rsidRPr="0029392E">
        <w:rPr>
          <w:rFonts w:ascii="Palatino Linotype" w:hAnsi="Palatino Linotype"/>
          <w:b/>
          <w:lang w:val="es-ES_tradnl"/>
        </w:rPr>
        <w:t>Javier Castillo Vial</w:t>
      </w:r>
      <w:r w:rsidR="0084566C" w:rsidRPr="00093663">
        <w:rPr>
          <w:rFonts w:ascii="Palatino Linotype" w:hAnsi="Palatino Linotype"/>
          <w:lang w:val="es-ES_tradnl"/>
        </w:rPr>
        <w:t>.</w:t>
      </w:r>
      <w:r w:rsidR="0084566C">
        <w:rPr>
          <w:rFonts w:ascii="Palatino Linotype" w:hAnsi="Palatino Linotype"/>
          <w:lang w:val="es-ES_tradnl"/>
        </w:rPr>
        <w:t xml:space="preserve"> </w:t>
      </w:r>
    </w:p>
    <w:p w:rsidR="0007064D" w:rsidRDefault="0007064D" w:rsidP="0007064D">
      <w:pPr>
        <w:overflowPunct w:val="0"/>
        <w:autoSpaceDE w:val="0"/>
        <w:autoSpaceDN w:val="0"/>
        <w:adjustRightInd w:val="0"/>
        <w:jc w:val="both"/>
        <w:rPr>
          <w:rFonts w:ascii="Palatino Linotype" w:hAnsi="Palatino Linotype"/>
          <w:lang w:val="es-ES_tradnl"/>
        </w:rPr>
      </w:pPr>
    </w:p>
    <w:p w:rsidR="0084566C" w:rsidRDefault="0084566C" w:rsidP="0007064D">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Por la demandante </w:t>
      </w:r>
      <w:r w:rsidR="0007064D">
        <w:rPr>
          <w:rFonts w:ascii="Palatino Linotype" w:hAnsi="Palatino Linotype"/>
          <w:lang w:val="es-ES_tradnl"/>
        </w:rPr>
        <w:t>comparece</w:t>
      </w:r>
      <w:r w:rsidR="00066142">
        <w:rPr>
          <w:rFonts w:ascii="Palatino Linotype" w:hAnsi="Palatino Linotype"/>
          <w:lang w:val="es-ES_tradnl"/>
        </w:rPr>
        <w:t>n</w:t>
      </w:r>
      <w:r>
        <w:rPr>
          <w:rFonts w:ascii="Palatino Linotype" w:hAnsi="Palatino Linotype"/>
          <w:lang w:val="es-ES_tradnl"/>
        </w:rPr>
        <w:t xml:space="preserve"> </w:t>
      </w:r>
      <w:r w:rsidR="0007064D">
        <w:rPr>
          <w:rFonts w:ascii="Palatino Linotype" w:hAnsi="Palatino Linotype"/>
          <w:lang w:val="es-ES_tradnl"/>
        </w:rPr>
        <w:t>su</w:t>
      </w:r>
      <w:r w:rsidR="00066142">
        <w:rPr>
          <w:rFonts w:ascii="Palatino Linotype" w:hAnsi="Palatino Linotype"/>
          <w:lang w:val="es-ES_tradnl"/>
        </w:rPr>
        <w:t>s</w:t>
      </w:r>
      <w:r w:rsidR="0007064D">
        <w:rPr>
          <w:rFonts w:ascii="Palatino Linotype" w:hAnsi="Palatino Linotype"/>
          <w:lang w:val="es-ES_tradnl"/>
        </w:rPr>
        <w:t xml:space="preserve"> </w:t>
      </w:r>
      <w:r>
        <w:rPr>
          <w:rFonts w:ascii="Palatino Linotype" w:hAnsi="Palatino Linotype"/>
          <w:lang w:val="es-ES_tradnl"/>
        </w:rPr>
        <w:t>apoderado</w:t>
      </w:r>
      <w:r w:rsidR="00066142">
        <w:rPr>
          <w:rFonts w:ascii="Palatino Linotype" w:hAnsi="Palatino Linotype"/>
          <w:lang w:val="es-ES_tradnl"/>
        </w:rPr>
        <w:t>s</w:t>
      </w:r>
      <w:r w:rsidR="0007064D">
        <w:rPr>
          <w:rFonts w:ascii="Palatino Linotype" w:hAnsi="Palatino Linotype"/>
          <w:lang w:val="es-ES_tradnl"/>
        </w:rPr>
        <w:t xml:space="preserve"> don </w:t>
      </w:r>
      <w:r w:rsidR="0007064D" w:rsidRPr="0007064D">
        <w:rPr>
          <w:rFonts w:ascii="Palatino Linotype" w:hAnsi="Palatino Linotype"/>
          <w:b/>
          <w:lang w:val="es-ES_tradnl"/>
        </w:rPr>
        <w:t>Francisco Domeyko Agüero</w:t>
      </w:r>
      <w:r w:rsidR="00066142">
        <w:rPr>
          <w:rFonts w:ascii="Palatino Linotype" w:hAnsi="Palatino Linotype"/>
          <w:b/>
          <w:lang w:val="es-ES_tradnl"/>
        </w:rPr>
        <w:t xml:space="preserve"> </w:t>
      </w:r>
      <w:r w:rsidR="00066142">
        <w:rPr>
          <w:rFonts w:ascii="Palatino Linotype" w:hAnsi="Palatino Linotype"/>
          <w:lang w:val="es-ES_tradnl"/>
        </w:rPr>
        <w:t xml:space="preserve">y don </w:t>
      </w:r>
      <w:r w:rsidR="00066142">
        <w:rPr>
          <w:rFonts w:ascii="Palatino Linotype" w:hAnsi="Palatino Linotype"/>
          <w:b/>
          <w:lang w:val="es-ES_tradnl"/>
        </w:rPr>
        <w:t>Javier González García</w:t>
      </w:r>
      <w:r w:rsidR="005300FB">
        <w:rPr>
          <w:rFonts w:ascii="Palatino Linotype" w:hAnsi="Palatino Linotype"/>
          <w:b/>
          <w:lang w:val="es-ES_tradnl"/>
        </w:rPr>
        <w:t xml:space="preserve">. </w:t>
      </w:r>
      <w:r w:rsidR="005300FB">
        <w:rPr>
          <w:rFonts w:ascii="Palatino Linotype" w:hAnsi="Palatino Linotype"/>
          <w:lang w:val="es-ES_tradnl"/>
        </w:rPr>
        <w:t>P</w:t>
      </w:r>
      <w:r w:rsidR="0007064D">
        <w:rPr>
          <w:rFonts w:ascii="Palatino Linotype" w:hAnsi="Palatino Linotype"/>
          <w:lang w:val="es-ES_tradnl"/>
        </w:rPr>
        <w:t xml:space="preserve">or la </w:t>
      </w:r>
      <w:r w:rsidR="005300FB">
        <w:rPr>
          <w:rFonts w:ascii="Palatino Linotype" w:hAnsi="Palatino Linotype"/>
          <w:lang w:val="es-ES_tradnl"/>
        </w:rPr>
        <w:t xml:space="preserve">parte </w:t>
      </w:r>
      <w:r w:rsidR="0007064D">
        <w:rPr>
          <w:rFonts w:ascii="Palatino Linotype" w:hAnsi="Palatino Linotype"/>
          <w:lang w:val="es-ES_tradnl"/>
        </w:rPr>
        <w:t xml:space="preserve">demandada </w:t>
      </w:r>
      <w:r w:rsidR="005300FB">
        <w:rPr>
          <w:rFonts w:ascii="Palatino Linotype" w:hAnsi="Palatino Linotype"/>
          <w:lang w:val="es-ES_tradnl"/>
        </w:rPr>
        <w:t>comparecen sus</w:t>
      </w:r>
      <w:r w:rsidR="0007064D">
        <w:rPr>
          <w:rFonts w:ascii="Palatino Linotype" w:hAnsi="Palatino Linotype"/>
          <w:lang w:val="es-ES_tradnl"/>
        </w:rPr>
        <w:t xml:space="preserve"> </w:t>
      </w:r>
      <w:r w:rsidR="0007064D" w:rsidRPr="0007064D">
        <w:rPr>
          <w:rFonts w:ascii="Palatino Linotype" w:hAnsi="Palatino Linotype"/>
          <w:lang w:val="es-ES_tradnl"/>
        </w:rPr>
        <w:t>apoderado</w:t>
      </w:r>
      <w:r w:rsidR="0007064D">
        <w:rPr>
          <w:rFonts w:ascii="Palatino Linotype" w:hAnsi="Palatino Linotype"/>
          <w:lang w:val="es-ES_tradnl"/>
        </w:rPr>
        <w:t>s</w:t>
      </w:r>
      <w:r w:rsidR="0007064D" w:rsidRPr="0007064D">
        <w:rPr>
          <w:rFonts w:ascii="Palatino Linotype" w:hAnsi="Palatino Linotype"/>
          <w:lang w:val="es-ES_tradnl"/>
        </w:rPr>
        <w:t xml:space="preserve"> </w:t>
      </w:r>
      <w:r w:rsidR="0007064D">
        <w:rPr>
          <w:rFonts w:ascii="Palatino Linotype" w:hAnsi="Palatino Linotype"/>
          <w:lang w:val="es-ES_tradnl"/>
        </w:rPr>
        <w:t xml:space="preserve">doña </w:t>
      </w:r>
      <w:r w:rsidR="0007064D" w:rsidRPr="0007064D">
        <w:rPr>
          <w:rFonts w:ascii="Palatino Linotype" w:hAnsi="Palatino Linotype"/>
          <w:b/>
          <w:lang w:val="es-ES_tradnl"/>
        </w:rPr>
        <w:t>Carola Sáez Espinoza</w:t>
      </w:r>
      <w:r w:rsidR="0007064D">
        <w:rPr>
          <w:rFonts w:ascii="Palatino Linotype" w:hAnsi="Palatino Linotype"/>
          <w:lang w:val="es-ES_tradnl"/>
        </w:rPr>
        <w:t xml:space="preserve">, don </w:t>
      </w:r>
      <w:r w:rsidR="0007064D" w:rsidRPr="0007064D">
        <w:rPr>
          <w:rFonts w:ascii="Palatino Linotype" w:hAnsi="Palatino Linotype"/>
          <w:b/>
          <w:lang w:val="es-ES_tradnl"/>
        </w:rPr>
        <w:t>Franco Ortega Creixell</w:t>
      </w:r>
      <w:r w:rsidR="0007064D" w:rsidRPr="0007064D">
        <w:rPr>
          <w:rFonts w:ascii="Palatino Linotype" w:hAnsi="Palatino Linotype"/>
          <w:lang w:val="es-ES_tradnl"/>
        </w:rPr>
        <w:t xml:space="preserve"> y </w:t>
      </w:r>
      <w:r w:rsidR="0007064D">
        <w:rPr>
          <w:rFonts w:ascii="Palatino Linotype" w:hAnsi="Palatino Linotype"/>
          <w:lang w:val="es-ES_tradnl"/>
        </w:rPr>
        <w:t xml:space="preserve">don </w:t>
      </w:r>
      <w:r w:rsidR="0007064D" w:rsidRPr="005300FB">
        <w:rPr>
          <w:rFonts w:ascii="Palatino Linotype" w:hAnsi="Palatino Linotype"/>
          <w:b/>
          <w:lang w:val="es-ES_tradnl"/>
        </w:rPr>
        <w:t>Hernán Peñafiel Ekdahl</w:t>
      </w:r>
      <w:r w:rsidR="005300FB" w:rsidRPr="005300FB">
        <w:rPr>
          <w:rFonts w:ascii="Palatino Linotype" w:hAnsi="Palatino Linotype"/>
          <w:b/>
          <w:lang w:val="es-ES_tradnl"/>
        </w:rPr>
        <w:t>.</w:t>
      </w:r>
      <w:r w:rsidR="005300FB">
        <w:rPr>
          <w:rFonts w:ascii="Palatino Linotype" w:hAnsi="Palatino Linotype"/>
          <w:lang w:val="es-ES_tradnl"/>
        </w:rPr>
        <w:t xml:space="preserve"> </w:t>
      </w:r>
    </w:p>
    <w:p w:rsidR="0091654C" w:rsidRDefault="005928E7" w:rsidP="00093663">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 </w:t>
      </w:r>
    </w:p>
    <w:p w:rsidR="005928E7" w:rsidRDefault="005300FB" w:rsidP="00093663">
      <w:pPr>
        <w:overflowPunct w:val="0"/>
        <w:autoSpaceDE w:val="0"/>
        <w:autoSpaceDN w:val="0"/>
        <w:adjustRightInd w:val="0"/>
        <w:jc w:val="both"/>
        <w:rPr>
          <w:rFonts w:ascii="Palatino Linotype" w:hAnsi="Palatino Linotype"/>
          <w:lang w:val="es-ES_tradnl"/>
        </w:rPr>
      </w:pPr>
      <w:r w:rsidRPr="00066142">
        <w:rPr>
          <w:rFonts w:ascii="Palatino Linotype" w:hAnsi="Palatino Linotype"/>
          <w:b/>
          <w:lang w:val="es-ES_tradnl"/>
        </w:rPr>
        <w:t xml:space="preserve">DECLARACIÓN TESTIMONIAL DEL TESTIGO DE LA PARTE DEMANDANTE, DON </w:t>
      </w:r>
      <w:r w:rsidR="00066142" w:rsidRPr="00066142">
        <w:rPr>
          <w:rFonts w:ascii="Palatino Linotype" w:hAnsi="Palatino Linotype"/>
          <w:b/>
          <w:lang w:val="es-ES_tradnl"/>
        </w:rPr>
        <w:t>CARLOS CRISTIÁN MOYA LEÓN,</w:t>
      </w:r>
      <w:r w:rsidR="00066142" w:rsidRPr="00066142">
        <w:rPr>
          <w:rFonts w:ascii="Palatino Linotype" w:hAnsi="Palatino Linotype"/>
          <w:lang w:val="es-ES_tradnl"/>
        </w:rPr>
        <w:t xml:space="preserve"> RUT N° 13.234.145-1, ingeniero civil en obras civiles, domiciliado en Av. Isidora Goyenechea 2800, piso 24, comuna de Las Condes</w:t>
      </w:r>
      <w:r w:rsidR="00066142">
        <w:rPr>
          <w:rFonts w:ascii="Palatino Linotype" w:hAnsi="Palatino Linotype"/>
          <w:lang w:val="es-ES_tradnl"/>
        </w:rPr>
        <w:t xml:space="preserve">, </w:t>
      </w:r>
      <w:r w:rsidR="009B0B98">
        <w:rPr>
          <w:rFonts w:ascii="Palatino Linotype" w:hAnsi="Palatino Linotype"/>
          <w:lang w:val="es-ES_tradnl"/>
        </w:rPr>
        <w:t>quien previamente juramentad</w:t>
      </w:r>
      <w:r>
        <w:rPr>
          <w:rFonts w:ascii="Palatino Linotype" w:hAnsi="Palatino Linotype"/>
          <w:lang w:val="es-ES_tradnl"/>
        </w:rPr>
        <w:t>o</w:t>
      </w:r>
      <w:r w:rsidR="00DB68AB">
        <w:rPr>
          <w:rFonts w:ascii="Palatino Linotype" w:hAnsi="Palatino Linotype"/>
          <w:lang w:val="es-ES_tradnl"/>
        </w:rPr>
        <w:t>, expone:</w:t>
      </w:r>
    </w:p>
    <w:p w:rsidR="00DB68AB" w:rsidRDefault="00DB68AB" w:rsidP="00093663">
      <w:pPr>
        <w:overflowPunct w:val="0"/>
        <w:autoSpaceDE w:val="0"/>
        <w:autoSpaceDN w:val="0"/>
        <w:adjustRightInd w:val="0"/>
        <w:jc w:val="both"/>
        <w:rPr>
          <w:rFonts w:ascii="Palatino Linotype" w:hAnsi="Palatino Linotype"/>
          <w:lang w:val="es-ES_tradnl"/>
        </w:rPr>
      </w:pPr>
    </w:p>
    <w:p w:rsidR="00DB68AB" w:rsidRDefault="00DB68AB" w:rsidP="00093663">
      <w:pPr>
        <w:overflowPunct w:val="0"/>
        <w:autoSpaceDE w:val="0"/>
        <w:autoSpaceDN w:val="0"/>
        <w:adjustRightInd w:val="0"/>
        <w:jc w:val="both"/>
        <w:rPr>
          <w:rFonts w:ascii="Palatino Linotype" w:hAnsi="Palatino Linotype"/>
          <w:lang w:val="es-ES_tradnl"/>
        </w:rPr>
      </w:pPr>
      <w:r w:rsidRPr="000A501B">
        <w:rPr>
          <w:rFonts w:ascii="Palatino Linotype" w:hAnsi="Palatino Linotype"/>
          <w:b/>
          <w:lang w:val="es-ES_tradnl"/>
        </w:rPr>
        <w:t>PREGUNTAS PR</w:t>
      </w:r>
      <w:r w:rsidR="00984C17" w:rsidRPr="000A501B">
        <w:rPr>
          <w:rFonts w:ascii="Palatino Linotype" w:hAnsi="Palatino Linotype"/>
          <w:b/>
          <w:lang w:val="es-ES_tradnl"/>
        </w:rPr>
        <w:t>ELIMINARES</w:t>
      </w:r>
    </w:p>
    <w:p w:rsidR="00DB68AB" w:rsidRPr="005300FB" w:rsidRDefault="00066142" w:rsidP="005300FB">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Trabajo en Sacyr y particularmen</w:t>
      </w:r>
      <w:r w:rsidRPr="00066142">
        <w:rPr>
          <w:rFonts w:ascii="Palatino Linotype" w:hAnsi="Palatino Linotype"/>
          <w:lang w:val="es-ES_tradnl"/>
        </w:rPr>
        <w:t>te en el H</w:t>
      </w:r>
      <w:r>
        <w:rPr>
          <w:rFonts w:ascii="Palatino Linotype" w:hAnsi="Palatino Linotype"/>
          <w:lang w:val="es-ES_tradnl"/>
        </w:rPr>
        <w:t xml:space="preserve">ospital de </w:t>
      </w:r>
      <w:r w:rsidRPr="00066142">
        <w:rPr>
          <w:rFonts w:ascii="Palatino Linotype" w:hAnsi="Palatino Linotype"/>
          <w:lang w:val="es-ES_tradnl"/>
        </w:rPr>
        <w:t>A</w:t>
      </w:r>
      <w:r>
        <w:rPr>
          <w:rFonts w:ascii="Palatino Linotype" w:hAnsi="Palatino Linotype"/>
          <w:lang w:val="es-ES_tradnl"/>
        </w:rPr>
        <w:t>ntofagasta</w:t>
      </w:r>
      <w:r w:rsidRPr="00066142">
        <w:rPr>
          <w:rFonts w:ascii="Palatino Linotype" w:hAnsi="Palatino Linotype"/>
          <w:lang w:val="es-ES_tradnl"/>
        </w:rPr>
        <w:t xml:space="preserve"> empecé en octubre de 2016, como responsable de gestión contractual</w:t>
      </w:r>
      <w:r>
        <w:rPr>
          <w:rFonts w:ascii="Palatino Linotype" w:hAnsi="Palatino Linotype"/>
          <w:lang w:val="es-ES_tradnl"/>
        </w:rPr>
        <w:t>. Estos contratos son complejos, donde están las BALI con su articulado y cláusulas y hay que saber leerlos bien e interpretarlos bien. Por lo que nos dijeron el proyecto estaba teniendo problemas por muchos requerimientos de la IF, algunos con fundamentos y otros no, entonces necesitaban una asesoría, un apoyo para estos temas. La gestión contractual revisaba la pertinencia del requerimiento del IF a través de sus oficios o anotaciones en el Libro de Obras, revisando que estuvieran contempladas dentro de los requerimientos del contrato o de las BALI</w:t>
      </w:r>
    </w:p>
    <w:p w:rsidR="007539D4" w:rsidRDefault="007539D4" w:rsidP="00001CE3">
      <w:pPr>
        <w:overflowPunct w:val="0"/>
        <w:autoSpaceDE w:val="0"/>
        <w:autoSpaceDN w:val="0"/>
        <w:adjustRightInd w:val="0"/>
        <w:ind w:left="360"/>
        <w:jc w:val="both"/>
        <w:rPr>
          <w:rFonts w:ascii="Palatino Linotype" w:hAnsi="Palatino Linotype"/>
          <w:lang w:val="es-ES_tradnl"/>
        </w:rPr>
      </w:pPr>
    </w:p>
    <w:p w:rsidR="005300FB" w:rsidRDefault="005300FB" w:rsidP="004F30D5">
      <w:pPr>
        <w:overflowPunct w:val="0"/>
        <w:autoSpaceDE w:val="0"/>
        <w:autoSpaceDN w:val="0"/>
        <w:adjustRightInd w:val="0"/>
        <w:jc w:val="both"/>
        <w:rPr>
          <w:rFonts w:ascii="Palatino Linotype" w:hAnsi="Palatino Linotype"/>
          <w:lang w:val="es-ES_tradnl"/>
        </w:rPr>
      </w:pPr>
    </w:p>
    <w:p w:rsidR="004F30D5" w:rsidRPr="001571D7" w:rsidRDefault="007539D4" w:rsidP="004F30D5">
      <w:pPr>
        <w:overflowPunct w:val="0"/>
        <w:autoSpaceDE w:val="0"/>
        <w:autoSpaceDN w:val="0"/>
        <w:adjustRightInd w:val="0"/>
        <w:jc w:val="both"/>
        <w:rPr>
          <w:rFonts w:ascii="Palatino Linotype" w:hAnsi="Palatino Linotype"/>
          <w:lang w:val="es-ES_tradnl"/>
        </w:rPr>
      </w:pPr>
      <w:r w:rsidRPr="001571D7">
        <w:rPr>
          <w:rFonts w:ascii="Palatino Linotype" w:hAnsi="Palatino Linotype"/>
          <w:lang w:val="es-ES_tradnl"/>
        </w:rPr>
        <w:lastRenderedPageBreak/>
        <w:t>INTERROGAD</w:t>
      </w:r>
      <w:r w:rsidR="001571D7" w:rsidRPr="001571D7">
        <w:rPr>
          <w:rFonts w:ascii="Palatino Linotype" w:hAnsi="Palatino Linotype"/>
          <w:lang w:val="es-ES_tradnl"/>
        </w:rPr>
        <w:t>O</w:t>
      </w:r>
      <w:r w:rsidR="004F30D5" w:rsidRPr="001571D7">
        <w:rPr>
          <w:rFonts w:ascii="Palatino Linotype" w:hAnsi="Palatino Linotype"/>
          <w:lang w:val="es-ES_tradnl"/>
        </w:rPr>
        <w:t xml:space="preserve"> </w:t>
      </w:r>
      <w:r w:rsidR="001571D7">
        <w:rPr>
          <w:rFonts w:ascii="Palatino Linotype" w:hAnsi="Palatino Linotype"/>
          <w:lang w:val="es-ES_tradnl"/>
        </w:rPr>
        <w:t xml:space="preserve">AL TENOR DE </w:t>
      </w:r>
      <w:r w:rsidR="004F30D5" w:rsidRPr="001571D7">
        <w:rPr>
          <w:rFonts w:ascii="Palatino Linotype" w:hAnsi="Palatino Linotype"/>
          <w:lang w:val="es-ES_tradnl"/>
        </w:rPr>
        <w:t>LA INTERLOCUTORIA DE PRUEBA DE FOJAS 8</w:t>
      </w:r>
      <w:r w:rsidR="001571D7" w:rsidRPr="001571D7">
        <w:rPr>
          <w:rFonts w:ascii="Palatino Linotype" w:hAnsi="Palatino Linotype"/>
          <w:lang w:val="es-ES_tradnl"/>
        </w:rPr>
        <w:t>6</w:t>
      </w:r>
      <w:r w:rsidR="004F30D5" w:rsidRPr="001571D7">
        <w:rPr>
          <w:rFonts w:ascii="Palatino Linotype" w:hAnsi="Palatino Linotype"/>
          <w:lang w:val="es-ES_tradnl"/>
        </w:rPr>
        <w:t>, RE</w:t>
      </w:r>
      <w:r w:rsidR="00D33B44" w:rsidRPr="001571D7">
        <w:rPr>
          <w:rFonts w:ascii="Palatino Linotype" w:hAnsi="Palatino Linotype"/>
          <w:lang w:val="es-ES_tradnl"/>
        </w:rPr>
        <w:t>S</w:t>
      </w:r>
      <w:r w:rsidR="004F30D5" w:rsidRPr="001571D7">
        <w:rPr>
          <w:rFonts w:ascii="Palatino Linotype" w:hAnsi="Palatino Linotype"/>
          <w:lang w:val="es-ES_tradnl"/>
        </w:rPr>
        <w:t xml:space="preserve">PUESTA A FOJAS </w:t>
      </w:r>
      <w:r w:rsidR="001571D7" w:rsidRPr="001571D7">
        <w:rPr>
          <w:rFonts w:ascii="Palatino Linotype" w:hAnsi="Palatino Linotype"/>
          <w:lang w:val="es-ES_tradnl"/>
        </w:rPr>
        <w:t>107 Y SS</w:t>
      </w:r>
      <w:r w:rsidR="004F30D5" w:rsidRPr="001571D7">
        <w:rPr>
          <w:rFonts w:ascii="Palatino Linotype" w:hAnsi="Palatino Linotype"/>
          <w:lang w:val="es-ES_tradnl"/>
        </w:rPr>
        <w:t>, EL TESTIGO ES PRESENTADO A LOS SIGUIENTES PUNTOS:</w:t>
      </w:r>
    </w:p>
    <w:p w:rsidR="004F30D5" w:rsidRDefault="004F30D5" w:rsidP="00C2195E">
      <w:pPr>
        <w:overflowPunct w:val="0"/>
        <w:autoSpaceDE w:val="0"/>
        <w:autoSpaceDN w:val="0"/>
        <w:adjustRightInd w:val="0"/>
        <w:ind w:left="360"/>
        <w:jc w:val="both"/>
        <w:rPr>
          <w:rFonts w:ascii="Palatino Linotype" w:hAnsi="Palatino Linotype"/>
          <w:lang w:val="es-ES_tradnl"/>
        </w:rPr>
      </w:pPr>
    </w:p>
    <w:p w:rsidR="001571D7" w:rsidRPr="001571D7" w:rsidRDefault="00356A76" w:rsidP="001571D7">
      <w:pPr>
        <w:overflowPunct w:val="0"/>
        <w:autoSpaceDE w:val="0"/>
        <w:autoSpaceDN w:val="0"/>
        <w:adjustRightInd w:val="0"/>
        <w:jc w:val="both"/>
        <w:rPr>
          <w:rFonts w:ascii="Palatino Linotype" w:hAnsi="Palatino Linotype"/>
          <w:b/>
          <w:lang w:val="es-ES_tradnl"/>
        </w:rPr>
      </w:pPr>
      <w:r w:rsidRPr="000A501B">
        <w:rPr>
          <w:rFonts w:ascii="Palatino Linotype" w:hAnsi="Palatino Linotype"/>
          <w:b/>
          <w:lang w:val="es-ES_tradnl"/>
        </w:rPr>
        <w:t xml:space="preserve">AL PUNTO DE PRUEBA </w:t>
      </w:r>
      <w:r w:rsidR="001571D7" w:rsidRPr="001571D7">
        <w:rPr>
          <w:rFonts w:ascii="Palatino Linotype" w:hAnsi="Palatino Linotype"/>
          <w:b/>
          <w:lang w:val="es-ES_tradnl"/>
        </w:rPr>
        <w:t>1</w:t>
      </w:r>
      <w:r w:rsidR="001571D7">
        <w:rPr>
          <w:rFonts w:ascii="Palatino Linotype" w:hAnsi="Palatino Linotype"/>
          <w:b/>
          <w:lang w:val="es-ES_tradnl"/>
        </w:rPr>
        <w:t>:</w:t>
      </w:r>
      <w:r w:rsidR="001571D7" w:rsidRPr="001571D7">
        <w:rPr>
          <w:rFonts w:ascii="Palatino Linotype" w:hAnsi="Palatino Linotype"/>
          <w:lang w:val="es-ES_tradnl"/>
        </w:rPr>
        <w:t xml:space="preserve"> </w:t>
      </w:r>
      <w:r w:rsidR="008C303A" w:rsidRPr="001571D7">
        <w:rPr>
          <w:rFonts w:ascii="Palatino Linotype" w:hAnsi="Palatino Linotype"/>
          <w:b/>
          <w:lang w:val="es-ES_tradnl"/>
        </w:rPr>
        <w:t>HECHOS Y CIRCUNSTANCIAS QUE RODEARON LA EXIGENCIA DE ENTREGA DE PLANOS DE DETALLE DE PANELES SOLARES POR PARTE DEL INSPECTOR FISCAL.</w:t>
      </w:r>
    </w:p>
    <w:p w:rsidR="001571D7" w:rsidRPr="001571D7" w:rsidRDefault="001571D7" w:rsidP="001571D7">
      <w:pPr>
        <w:overflowPunct w:val="0"/>
        <w:autoSpaceDE w:val="0"/>
        <w:autoSpaceDN w:val="0"/>
        <w:adjustRightInd w:val="0"/>
        <w:jc w:val="both"/>
        <w:rPr>
          <w:rFonts w:ascii="Palatino Linotype" w:hAnsi="Palatino Linotype"/>
          <w:b/>
          <w:lang w:val="es-ES_tradnl"/>
        </w:rPr>
      </w:pPr>
    </w:p>
    <w:p w:rsidR="00112F8B" w:rsidRPr="001571D7" w:rsidRDefault="00FC1AE7" w:rsidP="000A501B">
      <w:pPr>
        <w:overflowPunct w:val="0"/>
        <w:autoSpaceDE w:val="0"/>
        <w:autoSpaceDN w:val="0"/>
        <w:adjustRightInd w:val="0"/>
        <w:jc w:val="both"/>
        <w:rPr>
          <w:rFonts w:ascii="Palatino Linotype" w:hAnsi="Palatino Linotype"/>
          <w:lang w:val="es-ES_tradnl"/>
        </w:rPr>
      </w:pPr>
      <w:r w:rsidRPr="001571D7">
        <w:rPr>
          <w:rFonts w:ascii="Palatino Linotype" w:hAnsi="Palatino Linotype"/>
          <w:lang w:val="es-ES_tradnl"/>
        </w:rPr>
        <w:t xml:space="preserve">R: </w:t>
      </w:r>
      <w:r w:rsidR="00FE1429">
        <w:rPr>
          <w:rFonts w:ascii="Palatino Linotype" w:hAnsi="Palatino Linotype"/>
          <w:lang w:val="es-ES_tradnl"/>
        </w:rPr>
        <w:t xml:space="preserve">Nosotros no entendemos mucho porqué el IF realizó este requerimiento, porque todos los planos y EETT, ya estaban presentados y aprobados, entonces nos pareció improcedente la anotación en el Libro de Obra que hizo el IF. Además que mezcló temas, porque estaba haciendo mención a un oficio anterior que ya estaba respondido, y solicitando los planos de los PS. Por eso cuando nosotros respondimos a través del Libro de Obra, le hicimos ver ese error y con respecto a los planos de PS, a pesar de que nosotros entendemos que correspondía entregarse en una fase posterior, que son 60 días después de la PSP, esta constructora en forma diligente accedió a entregar los planos solicitados. </w:t>
      </w:r>
    </w:p>
    <w:p w:rsidR="00CC6A25" w:rsidRDefault="00CC6A25" w:rsidP="00353D20">
      <w:pPr>
        <w:overflowPunct w:val="0"/>
        <w:autoSpaceDE w:val="0"/>
        <w:autoSpaceDN w:val="0"/>
        <w:adjustRightInd w:val="0"/>
        <w:jc w:val="both"/>
        <w:rPr>
          <w:rFonts w:ascii="Palatino Linotype" w:hAnsi="Palatino Linotype"/>
          <w:lang w:val="es-ES_tradnl"/>
        </w:rPr>
      </w:pPr>
    </w:p>
    <w:p w:rsidR="002230FD" w:rsidRPr="001571D7" w:rsidRDefault="00FE1429" w:rsidP="002230FD">
      <w:pPr>
        <w:overflowPunct w:val="0"/>
        <w:autoSpaceDE w:val="0"/>
        <w:autoSpaceDN w:val="0"/>
        <w:adjustRightInd w:val="0"/>
        <w:jc w:val="both"/>
        <w:rPr>
          <w:rFonts w:ascii="Palatino Linotype" w:hAnsi="Palatino Linotype"/>
          <w:b/>
          <w:lang w:val="es-ES_tradnl"/>
        </w:rPr>
      </w:pPr>
      <w:r>
        <w:rPr>
          <w:rFonts w:ascii="Palatino Linotype" w:hAnsi="Palatino Linotype"/>
          <w:b/>
          <w:lang w:val="es-ES_tradnl"/>
        </w:rPr>
        <w:t xml:space="preserve">NO HAY </w:t>
      </w:r>
      <w:r w:rsidR="002230FD" w:rsidRPr="001571D7">
        <w:rPr>
          <w:rFonts w:ascii="Palatino Linotype" w:hAnsi="Palatino Linotype"/>
          <w:b/>
          <w:lang w:val="es-ES_tradnl"/>
        </w:rPr>
        <w:t>REPREGUNTAS</w:t>
      </w:r>
    </w:p>
    <w:p w:rsidR="00FE1429" w:rsidRDefault="00FE1429" w:rsidP="002230FD">
      <w:pPr>
        <w:overflowPunct w:val="0"/>
        <w:autoSpaceDE w:val="0"/>
        <w:autoSpaceDN w:val="0"/>
        <w:adjustRightInd w:val="0"/>
        <w:jc w:val="both"/>
        <w:rPr>
          <w:rFonts w:ascii="Palatino Linotype" w:hAnsi="Palatino Linotype"/>
          <w:b/>
          <w:lang w:val="es-ES_tradnl"/>
        </w:rPr>
      </w:pPr>
    </w:p>
    <w:p w:rsidR="002230FD" w:rsidRPr="001571D7" w:rsidRDefault="002230FD" w:rsidP="002230FD">
      <w:pPr>
        <w:overflowPunct w:val="0"/>
        <w:autoSpaceDE w:val="0"/>
        <w:autoSpaceDN w:val="0"/>
        <w:adjustRightInd w:val="0"/>
        <w:jc w:val="both"/>
        <w:rPr>
          <w:rFonts w:ascii="Palatino Linotype" w:hAnsi="Palatino Linotype"/>
          <w:b/>
          <w:lang w:val="es-ES_tradnl"/>
        </w:rPr>
      </w:pPr>
      <w:r w:rsidRPr="001571D7">
        <w:rPr>
          <w:rFonts w:ascii="Palatino Linotype" w:hAnsi="Palatino Linotype"/>
          <w:b/>
          <w:lang w:val="es-ES_tradnl"/>
        </w:rPr>
        <w:t>CONTRAINTERROGACIONES:</w:t>
      </w:r>
    </w:p>
    <w:p w:rsidR="001571D7" w:rsidRDefault="001571D7" w:rsidP="001571D7">
      <w:pPr>
        <w:overflowPunct w:val="0"/>
        <w:autoSpaceDE w:val="0"/>
        <w:autoSpaceDN w:val="0"/>
        <w:adjustRightInd w:val="0"/>
        <w:jc w:val="both"/>
        <w:rPr>
          <w:rFonts w:ascii="Palatino Linotype" w:hAnsi="Palatino Linotype"/>
          <w:lang w:val="es-ES_tradnl"/>
        </w:rPr>
      </w:pPr>
    </w:p>
    <w:p w:rsidR="001571D7" w:rsidRDefault="001571D7"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1.- </w:t>
      </w:r>
      <w:r w:rsidR="00FE1429">
        <w:rPr>
          <w:rFonts w:ascii="Palatino Linotype" w:hAnsi="Palatino Linotype"/>
          <w:lang w:val="es-ES_tradnl"/>
        </w:rPr>
        <w:t>La SC ¿presentó alguna reclamación por este supuesto error del IF?</w:t>
      </w:r>
    </w:p>
    <w:p w:rsidR="001571D7" w:rsidRDefault="001571D7" w:rsidP="001571D7">
      <w:pPr>
        <w:overflowPunct w:val="0"/>
        <w:autoSpaceDE w:val="0"/>
        <w:autoSpaceDN w:val="0"/>
        <w:adjustRightInd w:val="0"/>
        <w:jc w:val="both"/>
        <w:rPr>
          <w:rFonts w:ascii="Palatino Linotype" w:hAnsi="Palatino Linotype"/>
          <w:lang w:val="es-ES_tradnl"/>
        </w:rPr>
      </w:pPr>
    </w:p>
    <w:p w:rsidR="001571D7" w:rsidRDefault="001571D7"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w:t>
      </w:r>
      <w:r w:rsidR="00FE1429">
        <w:rPr>
          <w:rFonts w:ascii="Palatino Linotype" w:hAnsi="Palatino Linotype"/>
          <w:lang w:val="es-ES_tradnl"/>
        </w:rPr>
        <w:t xml:space="preserve">No se presentó una reclamación, se le aclaró en la misma anotación del Libro de Obra que lo que solicitaba era improcedente y que ya estaba respondido. </w:t>
      </w:r>
    </w:p>
    <w:p w:rsidR="00FE1429" w:rsidRPr="004B6ED7" w:rsidRDefault="00FE1429" w:rsidP="001571D7">
      <w:pPr>
        <w:overflowPunct w:val="0"/>
        <w:autoSpaceDE w:val="0"/>
        <w:autoSpaceDN w:val="0"/>
        <w:adjustRightInd w:val="0"/>
        <w:jc w:val="both"/>
        <w:rPr>
          <w:rFonts w:ascii="Palatino Linotype" w:hAnsi="Palatino Linotype"/>
          <w:lang w:val="es-ES_tradnl"/>
        </w:rPr>
      </w:pPr>
    </w:p>
    <w:p w:rsidR="00FE1429" w:rsidRPr="004B6ED7" w:rsidRDefault="004B6ED7" w:rsidP="001571D7">
      <w:pPr>
        <w:overflowPunct w:val="0"/>
        <w:autoSpaceDE w:val="0"/>
        <w:autoSpaceDN w:val="0"/>
        <w:adjustRightInd w:val="0"/>
        <w:jc w:val="both"/>
        <w:rPr>
          <w:rFonts w:ascii="Palatino Linotype" w:hAnsi="Palatino Linotype"/>
          <w:lang w:val="es-ES_tradnl"/>
        </w:rPr>
      </w:pPr>
      <w:r w:rsidRPr="004B6ED7">
        <w:rPr>
          <w:rFonts w:ascii="Palatino Linotype" w:hAnsi="Palatino Linotype"/>
          <w:lang w:val="es-ES_tradnl"/>
        </w:rPr>
        <w:t>2.- ¿Es efectivo que la SC</w:t>
      </w:r>
      <w:r>
        <w:rPr>
          <w:rFonts w:ascii="Palatino Linotype" w:hAnsi="Palatino Linotype"/>
          <w:lang w:val="es-ES_tradnl"/>
        </w:rPr>
        <w:t xml:space="preserve"> pidió una prórroga en los siguientes términos: “En relación a la entrega de la ingeniería de detalle de los Paneles Solares solicitamos un plazo de 15 días para ingresar el plano modificado”, según anotación en el Libro de Obra N°9 del 13 de abril de 2017?</w:t>
      </w:r>
      <w:r w:rsidRPr="004B6ED7">
        <w:rPr>
          <w:rFonts w:ascii="Palatino Linotype" w:hAnsi="Palatino Linotype"/>
          <w:lang w:val="es-ES_tradnl"/>
        </w:rPr>
        <w:t xml:space="preserve"> </w:t>
      </w:r>
    </w:p>
    <w:p w:rsidR="00FE1429" w:rsidRDefault="00FE1429" w:rsidP="001571D7">
      <w:pPr>
        <w:overflowPunct w:val="0"/>
        <w:autoSpaceDE w:val="0"/>
        <w:autoSpaceDN w:val="0"/>
        <w:adjustRightInd w:val="0"/>
        <w:jc w:val="both"/>
        <w:rPr>
          <w:rFonts w:ascii="Palatino Linotype" w:hAnsi="Palatino Linotype"/>
          <w:b/>
          <w:lang w:val="es-ES_tradnl"/>
        </w:rPr>
      </w:pPr>
    </w:p>
    <w:p w:rsidR="004B6ED7" w:rsidRDefault="004B6ED7" w:rsidP="001571D7">
      <w:pPr>
        <w:overflowPunct w:val="0"/>
        <w:autoSpaceDE w:val="0"/>
        <w:autoSpaceDN w:val="0"/>
        <w:adjustRightInd w:val="0"/>
        <w:jc w:val="both"/>
        <w:rPr>
          <w:rFonts w:ascii="Palatino Linotype" w:hAnsi="Palatino Linotype"/>
          <w:lang w:val="es-ES_tradnl"/>
        </w:rPr>
      </w:pPr>
      <w:r w:rsidRPr="004B6ED7">
        <w:rPr>
          <w:rFonts w:ascii="Palatino Linotype" w:hAnsi="Palatino Linotype"/>
          <w:lang w:val="es-ES_tradnl"/>
        </w:rPr>
        <w:t xml:space="preserve">R: </w:t>
      </w:r>
      <w:r>
        <w:rPr>
          <w:rFonts w:ascii="Palatino Linotype" w:hAnsi="Palatino Linotype"/>
          <w:lang w:val="es-ES_tradnl"/>
        </w:rPr>
        <w:t xml:space="preserve">Es efectivo que se solicitó una prórroga para entregar los planos solicitados. </w:t>
      </w:r>
    </w:p>
    <w:p w:rsidR="004B6ED7" w:rsidRDefault="004B6ED7" w:rsidP="001571D7">
      <w:pPr>
        <w:overflowPunct w:val="0"/>
        <w:autoSpaceDE w:val="0"/>
        <w:autoSpaceDN w:val="0"/>
        <w:adjustRightInd w:val="0"/>
        <w:jc w:val="both"/>
        <w:rPr>
          <w:rFonts w:ascii="Palatino Linotype" w:hAnsi="Palatino Linotype"/>
          <w:lang w:val="es-ES_tradnl"/>
        </w:rPr>
      </w:pPr>
    </w:p>
    <w:p w:rsidR="004B6ED7" w:rsidRPr="004B6ED7" w:rsidRDefault="004B6ED7"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3.- ¿Es efectivo que la SC no entregó los planos solicitados dentro del plazo de prorroga que se le concedió a su propia solicitud?</w:t>
      </w:r>
    </w:p>
    <w:p w:rsidR="004B6ED7" w:rsidRPr="004B6ED7" w:rsidRDefault="004B6ED7" w:rsidP="001571D7">
      <w:pPr>
        <w:overflowPunct w:val="0"/>
        <w:autoSpaceDE w:val="0"/>
        <w:autoSpaceDN w:val="0"/>
        <w:adjustRightInd w:val="0"/>
        <w:jc w:val="both"/>
        <w:rPr>
          <w:rFonts w:ascii="Palatino Linotype" w:hAnsi="Palatino Linotype"/>
          <w:lang w:val="es-ES_tradnl"/>
        </w:rPr>
      </w:pPr>
    </w:p>
    <w:p w:rsidR="004B6ED7" w:rsidRDefault="004B6ED7" w:rsidP="001571D7">
      <w:pPr>
        <w:overflowPunct w:val="0"/>
        <w:autoSpaceDE w:val="0"/>
        <w:autoSpaceDN w:val="0"/>
        <w:adjustRightInd w:val="0"/>
        <w:jc w:val="both"/>
        <w:rPr>
          <w:rFonts w:ascii="Palatino Linotype" w:hAnsi="Palatino Linotype"/>
          <w:lang w:val="es-ES_tradnl"/>
        </w:rPr>
      </w:pPr>
      <w:r w:rsidRPr="004B6ED7">
        <w:rPr>
          <w:rFonts w:ascii="Palatino Linotype" w:hAnsi="Palatino Linotype"/>
          <w:lang w:val="es-ES_tradnl"/>
        </w:rPr>
        <w:lastRenderedPageBreak/>
        <w:t>R:</w:t>
      </w:r>
      <w:r>
        <w:rPr>
          <w:rFonts w:ascii="Palatino Linotype" w:hAnsi="Palatino Linotype"/>
          <w:lang w:val="es-ES_tradnl"/>
        </w:rPr>
        <w:t xml:space="preserve"> Es efectivo que no se cumplió el plazo, pero que sí se entregó la documentación solicitada. </w:t>
      </w:r>
    </w:p>
    <w:p w:rsidR="004B6ED7" w:rsidRDefault="004B6ED7" w:rsidP="001571D7">
      <w:pPr>
        <w:overflowPunct w:val="0"/>
        <w:autoSpaceDE w:val="0"/>
        <w:autoSpaceDN w:val="0"/>
        <w:adjustRightInd w:val="0"/>
        <w:jc w:val="both"/>
        <w:rPr>
          <w:rFonts w:ascii="Palatino Linotype" w:hAnsi="Palatino Linotype"/>
          <w:lang w:val="es-ES_tradnl"/>
        </w:rPr>
      </w:pPr>
    </w:p>
    <w:p w:rsidR="00373071" w:rsidRPr="001571D7" w:rsidRDefault="00373071" w:rsidP="001571D7">
      <w:pPr>
        <w:overflowPunct w:val="0"/>
        <w:autoSpaceDE w:val="0"/>
        <w:autoSpaceDN w:val="0"/>
        <w:adjustRightInd w:val="0"/>
        <w:jc w:val="both"/>
        <w:rPr>
          <w:rFonts w:ascii="Palatino Linotype" w:hAnsi="Palatino Linotype"/>
          <w:b/>
          <w:lang w:val="es-ES_tradnl"/>
        </w:rPr>
      </w:pPr>
      <w:r w:rsidRPr="001571D7">
        <w:rPr>
          <w:rFonts w:ascii="Palatino Linotype" w:hAnsi="Palatino Linotype"/>
          <w:b/>
          <w:lang w:val="es-ES_tradnl"/>
        </w:rPr>
        <w:t>PREGUNTAS DE LA COMISIÓN ARBITRAL:</w:t>
      </w:r>
    </w:p>
    <w:p w:rsidR="001571D7" w:rsidRDefault="001571D7" w:rsidP="001571D7">
      <w:pPr>
        <w:overflowPunct w:val="0"/>
        <w:autoSpaceDE w:val="0"/>
        <w:autoSpaceDN w:val="0"/>
        <w:adjustRightInd w:val="0"/>
        <w:jc w:val="both"/>
        <w:rPr>
          <w:rFonts w:ascii="Palatino Linotype" w:hAnsi="Palatino Linotype"/>
          <w:lang w:val="es-ES_tradnl"/>
        </w:rPr>
      </w:pPr>
    </w:p>
    <w:p w:rsidR="001571D7" w:rsidRDefault="001571D7"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1.- </w:t>
      </w:r>
      <w:r w:rsidR="001B2AF5">
        <w:rPr>
          <w:rFonts w:ascii="Palatino Linotype" w:hAnsi="Palatino Linotype"/>
          <w:lang w:val="es-ES_tradnl"/>
        </w:rPr>
        <w:t>¿Qué es el sistema BIM?</w:t>
      </w:r>
    </w:p>
    <w:p w:rsidR="001571D7" w:rsidRDefault="001571D7" w:rsidP="001571D7">
      <w:pPr>
        <w:overflowPunct w:val="0"/>
        <w:autoSpaceDE w:val="0"/>
        <w:autoSpaceDN w:val="0"/>
        <w:adjustRightInd w:val="0"/>
        <w:jc w:val="both"/>
        <w:rPr>
          <w:rFonts w:ascii="Palatino Linotype" w:hAnsi="Palatino Linotype"/>
          <w:lang w:val="es-ES_tradnl"/>
        </w:rPr>
      </w:pPr>
    </w:p>
    <w:p w:rsidR="001571D7" w:rsidRDefault="001571D7"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w:t>
      </w:r>
      <w:r w:rsidR="001B2AF5">
        <w:rPr>
          <w:rFonts w:ascii="Palatino Linotype" w:hAnsi="Palatino Linotype"/>
          <w:lang w:val="es-ES_tradnl"/>
        </w:rPr>
        <w:t xml:space="preserve"> Es un sistema digital que constituye una maqueta digital del proyecto. Es un modelo 3D de todo el hospital con sus instalaciones. </w:t>
      </w:r>
      <w:r>
        <w:rPr>
          <w:rFonts w:ascii="Palatino Linotype" w:hAnsi="Palatino Linotype"/>
          <w:lang w:val="es-ES_tradnl"/>
        </w:rPr>
        <w:t xml:space="preserve"> </w:t>
      </w:r>
    </w:p>
    <w:p w:rsidR="001B2AF5" w:rsidRDefault="001B2AF5" w:rsidP="001571D7">
      <w:pPr>
        <w:overflowPunct w:val="0"/>
        <w:autoSpaceDE w:val="0"/>
        <w:autoSpaceDN w:val="0"/>
        <w:adjustRightInd w:val="0"/>
        <w:jc w:val="both"/>
        <w:rPr>
          <w:rFonts w:ascii="Palatino Linotype" w:hAnsi="Palatino Linotype"/>
          <w:lang w:val="es-ES_tradnl"/>
        </w:rPr>
      </w:pPr>
    </w:p>
    <w:p w:rsidR="001B2AF5" w:rsidRDefault="001B2AF5"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2.- La revisión del sistema BIM, ¿permite conocer la ingeniería de detalle de los PS?</w:t>
      </w:r>
    </w:p>
    <w:p w:rsidR="001B2AF5" w:rsidRDefault="001B2AF5" w:rsidP="001571D7">
      <w:pPr>
        <w:overflowPunct w:val="0"/>
        <w:autoSpaceDE w:val="0"/>
        <w:autoSpaceDN w:val="0"/>
        <w:adjustRightInd w:val="0"/>
        <w:jc w:val="both"/>
        <w:rPr>
          <w:rFonts w:ascii="Palatino Linotype" w:hAnsi="Palatino Linotype"/>
          <w:lang w:val="es-ES_tradnl"/>
        </w:rPr>
      </w:pPr>
    </w:p>
    <w:p w:rsidR="001B2AF5" w:rsidRDefault="001B2AF5"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Sí, el modelo BIM es bastante completo tanto en indicar la ubicación, tamaño, disposición de los elementos, junto con sus instalaciones como cañerías o ductos. </w:t>
      </w:r>
    </w:p>
    <w:p w:rsidR="001B2AF5" w:rsidRDefault="001B2AF5" w:rsidP="001571D7">
      <w:pPr>
        <w:overflowPunct w:val="0"/>
        <w:autoSpaceDE w:val="0"/>
        <w:autoSpaceDN w:val="0"/>
        <w:adjustRightInd w:val="0"/>
        <w:jc w:val="both"/>
        <w:rPr>
          <w:rFonts w:ascii="Palatino Linotype" w:hAnsi="Palatino Linotype"/>
          <w:lang w:val="es-ES_tradnl"/>
        </w:rPr>
      </w:pPr>
    </w:p>
    <w:p w:rsidR="001B2AF5" w:rsidRDefault="001B2AF5"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3.- ¿Es lo mismo ver la ingeniaría de detalle de los PS en el sistema BIM que en los planos que de hecho se entregaron al IF?</w:t>
      </w:r>
    </w:p>
    <w:p w:rsidR="001571D7" w:rsidRDefault="001571D7" w:rsidP="001571D7">
      <w:pPr>
        <w:overflowPunct w:val="0"/>
        <w:autoSpaceDE w:val="0"/>
        <w:autoSpaceDN w:val="0"/>
        <w:adjustRightInd w:val="0"/>
        <w:jc w:val="both"/>
        <w:rPr>
          <w:rFonts w:ascii="Palatino Linotype" w:hAnsi="Palatino Linotype"/>
          <w:lang w:val="es-ES_tradnl"/>
        </w:rPr>
      </w:pPr>
    </w:p>
    <w:p w:rsidR="001B2AF5" w:rsidRDefault="001B2AF5"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Es similar ya que en la actualidad los planos se sacan del modelo BIM. Es una importación de un modelo 3D llevarlo a un plano 2D.</w:t>
      </w:r>
    </w:p>
    <w:p w:rsidR="001B2AF5" w:rsidRDefault="001B2AF5" w:rsidP="001571D7">
      <w:pPr>
        <w:overflowPunct w:val="0"/>
        <w:autoSpaceDE w:val="0"/>
        <w:autoSpaceDN w:val="0"/>
        <w:adjustRightInd w:val="0"/>
        <w:jc w:val="both"/>
        <w:rPr>
          <w:rFonts w:ascii="Palatino Linotype" w:hAnsi="Palatino Linotype"/>
          <w:lang w:val="es-ES_tradnl"/>
        </w:rPr>
      </w:pPr>
    </w:p>
    <w:p w:rsidR="001B2AF5" w:rsidRDefault="001B2AF5"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4.- En relación a su respuesta a la contrainterrogación 3.- </w:t>
      </w:r>
      <w:proofErr w:type="gramStart"/>
      <w:r>
        <w:rPr>
          <w:rFonts w:ascii="Palatino Linotype" w:hAnsi="Palatino Linotype"/>
          <w:lang w:val="es-ES_tradnl"/>
        </w:rPr>
        <w:t>¿</w:t>
      </w:r>
      <w:proofErr w:type="gramEnd"/>
      <w:r>
        <w:rPr>
          <w:rFonts w:ascii="Palatino Linotype" w:hAnsi="Palatino Linotype"/>
          <w:lang w:val="es-ES_tradnl"/>
        </w:rPr>
        <w:t>cuál es la diferencia los antecedentes que debiesen entregarse dentro del plazo y la documentación solicitada</w:t>
      </w:r>
    </w:p>
    <w:p w:rsidR="001B2AF5" w:rsidRDefault="001B2AF5" w:rsidP="001571D7">
      <w:pPr>
        <w:overflowPunct w:val="0"/>
        <w:autoSpaceDE w:val="0"/>
        <w:autoSpaceDN w:val="0"/>
        <w:adjustRightInd w:val="0"/>
        <w:jc w:val="both"/>
        <w:rPr>
          <w:rFonts w:ascii="Palatino Linotype" w:hAnsi="Palatino Linotype"/>
          <w:lang w:val="es-ES_tradnl"/>
        </w:rPr>
      </w:pPr>
    </w:p>
    <w:p w:rsidR="001B2AF5" w:rsidRDefault="001B2AF5"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Lo que no se entregó en plazo fueron los planos que pedía el IF. Se entregaron los planos pero fuera de plazo.</w:t>
      </w:r>
    </w:p>
    <w:p w:rsidR="001B2AF5" w:rsidRDefault="001B2AF5" w:rsidP="001571D7">
      <w:pPr>
        <w:overflowPunct w:val="0"/>
        <w:autoSpaceDE w:val="0"/>
        <w:autoSpaceDN w:val="0"/>
        <w:adjustRightInd w:val="0"/>
        <w:jc w:val="both"/>
        <w:rPr>
          <w:rFonts w:ascii="Palatino Linotype" w:hAnsi="Palatino Linotype"/>
          <w:lang w:val="es-ES_tradnl"/>
        </w:rPr>
      </w:pPr>
    </w:p>
    <w:p w:rsidR="001B2AF5" w:rsidRDefault="001B2AF5"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5.- Para que el testigo se sirva decir si la IF dispone de un acceso directo y permanente al sistema BIM.</w:t>
      </w:r>
    </w:p>
    <w:p w:rsidR="001B2AF5" w:rsidRDefault="001B2AF5" w:rsidP="001571D7">
      <w:pPr>
        <w:overflowPunct w:val="0"/>
        <w:autoSpaceDE w:val="0"/>
        <w:autoSpaceDN w:val="0"/>
        <w:adjustRightInd w:val="0"/>
        <w:jc w:val="both"/>
        <w:rPr>
          <w:rFonts w:ascii="Palatino Linotype" w:hAnsi="Palatino Linotype"/>
          <w:lang w:val="es-ES_tradnl"/>
        </w:rPr>
      </w:pPr>
    </w:p>
    <w:p w:rsidR="001B2AF5" w:rsidRDefault="001B2AF5" w:rsidP="001B2AF5">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Si, la IF dispone de un acceso </w:t>
      </w:r>
      <w:r>
        <w:rPr>
          <w:rFonts w:ascii="Palatino Linotype" w:hAnsi="Palatino Linotype"/>
          <w:lang w:val="es-ES_tradnl"/>
        </w:rPr>
        <w:t>directo y permanente al sistema BIM</w:t>
      </w:r>
      <w:r>
        <w:rPr>
          <w:rFonts w:ascii="Palatino Linotype" w:hAnsi="Palatino Linotype"/>
          <w:lang w:val="es-ES_tradnl"/>
        </w:rPr>
        <w:t xml:space="preserve">, tal cual lo exigen las BALI. </w:t>
      </w:r>
    </w:p>
    <w:p w:rsidR="001B2AF5" w:rsidRDefault="001B2AF5" w:rsidP="001571D7">
      <w:pPr>
        <w:overflowPunct w:val="0"/>
        <w:autoSpaceDE w:val="0"/>
        <w:autoSpaceDN w:val="0"/>
        <w:adjustRightInd w:val="0"/>
        <w:jc w:val="both"/>
        <w:rPr>
          <w:rFonts w:ascii="Palatino Linotype" w:hAnsi="Palatino Linotype"/>
          <w:lang w:val="es-ES_tradnl"/>
        </w:rPr>
      </w:pPr>
    </w:p>
    <w:p w:rsidR="001571D7" w:rsidRPr="001571D7" w:rsidRDefault="001571D7" w:rsidP="001571D7">
      <w:pPr>
        <w:overflowPunct w:val="0"/>
        <w:autoSpaceDE w:val="0"/>
        <w:autoSpaceDN w:val="0"/>
        <w:adjustRightInd w:val="0"/>
        <w:jc w:val="both"/>
        <w:rPr>
          <w:rFonts w:ascii="Palatino Linotype" w:hAnsi="Palatino Linotype"/>
          <w:b/>
          <w:lang w:val="es-ES_tradnl"/>
        </w:rPr>
      </w:pPr>
      <w:r w:rsidRPr="000A501B">
        <w:rPr>
          <w:rFonts w:ascii="Palatino Linotype" w:hAnsi="Palatino Linotype"/>
          <w:b/>
          <w:lang w:val="es-ES_tradnl"/>
        </w:rPr>
        <w:t xml:space="preserve">AL PUNTO DE PRUEBA </w:t>
      </w:r>
      <w:r w:rsidRPr="001571D7">
        <w:rPr>
          <w:rFonts w:ascii="Palatino Linotype" w:hAnsi="Palatino Linotype"/>
          <w:b/>
          <w:lang w:val="es-ES_tradnl"/>
        </w:rPr>
        <w:t>2</w:t>
      </w:r>
      <w:r>
        <w:rPr>
          <w:rFonts w:ascii="Palatino Linotype" w:hAnsi="Palatino Linotype"/>
          <w:b/>
          <w:lang w:val="es-ES_tradnl"/>
        </w:rPr>
        <w:t>:</w:t>
      </w:r>
      <w:r w:rsidRPr="001571D7">
        <w:rPr>
          <w:rFonts w:ascii="Palatino Linotype" w:hAnsi="Palatino Linotype"/>
          <w:b/>
          <w:lang w:val="es-ES_tradnl"/>
        </w:rPr>
        <w:t xml:space="preserve"> </w:t>
      </w:r>
      <w:r w:rsidR="008C303A" w:rsidRPr="001571D7">
        <w:rPr>
          <w:rFonts w:ascii="Palatino Linotype" w:hAnsi="Palatino Linotype"/>
          <w:b/>
          <w:lang w:val="es-ES_tradnl"/>
        </w:rPr>
        <w:t>REQUERIMIENTO DE INGENIERÍA DE DETALLE DE LOS OFICIOS Nº 1345 DE 22 DE ABRIL DE 2016 Y Nº 1309 DE 5 DE ABRIL DE 2016 Y CONTENIDO DE LAS EXIGENCIAS DE LOS MISMOS RESPECTO DE LOS PANELES SOLARES.</w:t>
      </w:r>
    </w:p>
    <w:p w:rsidR="001571D7" w:rsidRDefault="001571D7" w:rsidP="001571D7">
      <w:pPr>
        <w:overflowPunct w:val="0"/>
        <w:autoSpaceDE w:val="0"/>
        <w:autoSpaceDN w:val="0"/>
        <w:adjustRightInd w:val="0"/>
        <w:jc w:val="both"/>
        <w:rPr>
          <w:rFonts w:ascii="Palatino Linotype" w:hAnsi="Palatino Linotype"/>
          <w:b/>
          <w:lang w:val="es-ES_tradnl"/>
        </w:rPr>
      </w:pPr>
    </w:p>
    <w:p w:rsidR="001571D7" w:rsidRPr="001571D7" w:rsidRDefault="001571D7" w:rsidP="001571D7">
      <w:pPr>
        <w:overflowPunct w:val="0"/>
        <w:autoSpaceDE w:val="0"/>
        <w:autoSpaceDN w:val="0"/>
        <w:adjustRightInd w:val="0"/>
        <w:jc w:val="both"/>
        <w:rPr>
          <w:rFonts w:ascii="Palatino Linotype" w:hAnsi="Palatino Linotype"/>
          <w:lang w:val="es-ES_tradnl"/>
        </w:rPr>
      </w:pPr>
      <w:r w:rsidRPr="001571D7">
        <w:rPr>
          <w:rFonts w:ascii="Palatino Linotype" w:hAnsi="Palatino Linotype"/>
          <w:lang w:val="es-ES_tradnl"/>
        </w:rPr>
        <w:t xml:space="preserve">R: </w:t>
      </w:r>
      <w:r w:rsidR="001B2AF5">
        <w:rPr>
          <w:rFonts w:ascii="Palatino Linotype" w:hAnsi="Palatino Linotype"/>
          <w:lang w:val="es-ES_tradnl"/>
        </w:rPr>
        <w:t>Ambos oficios hacen mención a otro tipo de requerimiento, en particular diagrama P&amp;ID (diagrama de proceso del sistema de agua caliente)</w:t>
      </w:r>
      <w:r w:rsidR="00F2643D">
        <w:rPr>
          <w:rFonts w:ascii="Palatino Linotype" w:hAnsi="Palatino Linotype"/>
          <w:lang w:val="es-ES_tradnl"/>
        </w:rPr>
        <w:t>, los cuales fueron respondidos y entregada la información mediante la carta GG – IF 1635 de 2016 si no me equivoco. Los oficios fueron de abril de 2016 y la respuesta fue en junio de 2016. En estos oficios no se hacía ningún requerimiento especial de los PS. La anotación en el Libro de Obra que posteriormente, en abril de 2017, el IF solicita responder el Oficio Ord. 1345 y el 1309, indicando que no estaban respondidos ambos oficios. En respuesta de eso la SC le aclaró que esa información había sido entregada mediante la carta GG – IF 1635 ya citada.</w:t>
      </w:r>
    </w:p>
    <w:p w:rsidR="001571D7" w:rsidRDefault="001571D7" w:rsidP="001571D7">
      <w:pPr>
        <w:overflowPunct w:val="0"/>
        <w:autoSpaceDE w:val="0"/>
        <w:autoSpaceDN w:val="0"/>
        <w:adjustRightInd w:val="0"/>
        <w:jc w:val="both"/>
        <w:rPr>
          <w:rFonts w:ascii="Palatino Linotype" w:hAnsi="Palatino Linotype"/>
          <w:lang w:val="es-ES_tradnl"/>
        </w:rPr>
      </w:pPr>
    </w:p>
    <w:p w:rsidR="001571D7" w:rsidRPr="001571D7" w:rsidRDefault="00F2643D" w:rsidP="001571D7">
      <w:pPr>
        <w:overflowPunct w:val="0"/>
        <w:autoSpaceDE w:val="0"/>
        <w:autoSpaceDN w:val="0"/>
        <w:adjustRightInd w:val="0"/>
        <w:jc w:val="both"/>
        <w:rPr>
          <w:rFonts w:ascii="Palatino Linotype" w:hAnsi="Palatino Linotype"/>
          <w:b/>
          <w:lang w:val="es-ES_tradnl"/>
        </w:rPr>
      </w:pPr>
      <w:r>
        <w:rPr>
          <w:rFonts w:ascii="Palatino Linotype" w:hAnsi="Palatino Linotype"/>
          <w:b/>
          <w:lang w:val="es-ES_tradnl"/>
        </w:rPr>
        <w:t xml:space="preserve">NO HAY </w:t>
      </w:r>
      <w:r w:rsidR="001571D7" w:rsidRPr="001571D7">
        <w:rPr>
          <w:rFonts w:ascii="Palatino Linotype" w:hAnsi="Palatino Linotype"/>
          <w:b/>
          <w:lang w:val="es-ES_tradnl"/>
        </w:rPr>
        <w:t>REPREGUNTAS</w:t>
      </w:r>
    </w:p>
    <w:p w:rsidR="001571D7" w:rsidRDefault="001571D7" w:rsidP="001571D7">
      <w:pPr>
        <w:overflowPunct w:val="0"/>
        <w:autoSpaceDE w:val="0"/>
        <w:autoSpaceDN w:val="0"/>
        <w:adjustRightInd w:val="0"/>
        <w:jc w:val="both"/>
        <w:rPr>
          <w:rFonts w:ascii="Palatino Linotype" w:hAnsi="Palatino Linotype"/>
          <w:lang w:val="es-ES_tradnl"/>
        </w:rPr>
      </w:pPr>
    </w:p>
    <w:p w:rsidR="001571D7" w:rsidRPr="001571D7" w:rsidRDefault="00F2643D" w:rsidP="001571D7">
      <w:pPr>
        <w:overflowPunct w:val="0"/>
        <w:autoSpaceDE w:val="0"/>
        <w:autoSpaceDN w:val="0"/>
        <w:adjustRightInd w:val="0"/>
        <w:jc w:val="both"/>
        <w:rPr>
          <w:rFonts w:ascii="Palatino Linotype" w:hAnsi="Palatino Linotype"/>
          <w:b/>
          <w:lang w:val="es-ES_tradnl"/>
        </w:rPr>
      </w:pPr>
      <w:r>
        <w:rPr>
          <w:rFonts w:ascii="Palatino Linotype" w:hAnsi="Palatino Linotype"/>
          <w:b/>
          <w:lang w:val="es-ES_tradnl"/>
        </w:rPr>
        <w:t xml:space="preserve">NO HAY </w:t>
      </w:r>
      <w:r w:rsidR="001571D7" w:rsidRPr="001571D7">
        <w:rPr>
          <w:rFonts w:ascii="Palatino Linotype" w:hAnsi="Palatino Linotype"/>
          <w:b/>
          <w:lang w:val="es-ES_tradnl"/>
        </w:rPr>
        <w:t>CONTRAINTERROGACIONES</w:t>
      </w:r>
    </w:p>
    <w:p w:rsidR="00F2643D" w:rsidRDefault="00F2643D" w:rsidP="001571D7">
      <w:pPr>
        <w:overflowPunct w:val="0"/>
        <w:autoSpaceDE w:val="0"/>
        <w:autoSpaceDN w:val="0"/>
        <w:adjustRightInd w:val="0"/>
        <w:jc w:val="both"/>
        <w:rPr>
          <w:rFonts w:ascii="Palatino Linotype" w:hAnsi="Palatino Linotype"/>
          <w:b/>
          <w:lang w:val="es-ES_tradnl"/>
        </w:rPr>
      </w:pPr>
    </w:p>
    <w:p w:rsidR="001571D7" w:rsidRPr="001571D7" w:rsidRDefault="00F2643D" w:rsidP="001571D7">
      <w:pPr>
        <w:overflowPunct w:val="0"/>
        <w:autoSpaceDE w:val="0"/>
        <w:autoSpaceDN w:val="0"/>
        <w:adjustRightInd w:val="0"/>
        <w:jc w:val="both"/>
        <w:rPr>
          <w:rFonts w:ascii="Palatino Linotype" w:hAnsi="Palatino Linotype"/>
          <w:b/>
          <w:lang w:val="es-ES_tradnl"/>
        </w:rPr>
      </w:pPr>
      <w:r>
        <w:rPr>
          <w:rFonts w:ascii="Palatino Linotype" w:hAnsi="Palatino Linotype"/>
          <w:b/>
          <w:lang w:val="es-ES_tradnl"/>
        </w:rPr>
        <w:t xml:space="preserve">La </w:t>
      </w:r>
      <w:r w:rsidR="001571D7" w:rsidRPr="001571D7">
        <w:rPr>
          <w:rFonts w:ascii="Palatino Linotype" w:hAnsi="Palatino Linotype"/>
          <w:b/>
          <w:lang w:val="es-ES_tradnl"/>
        </w:rPr>
        <w:t xml:space="preserve">COMISIÓN </w:t>
      </w:r>
      <w:r>
        <w:rPr>
          <w:rFonts w:ascii="Palatino Linotype" w:hAnsi="Palatino Linotype"/>
          <w:b/>
          <w:lang w:val="es-ES_tradnl"/>
        </w:rPr>
        <w:t xml:space="preserve">NO FORMULA </w:t>
      </w:r>
      <w:r w:rsidRPr="001571D7">
        <w:rPr>
          <w:rFonts w:ascii="Palatino Linotype" w:hAnsi="Palatino Linotype"/>
          <w:b/>
          <w:lang w:val="es-ES_tradnl"/>
        </w:rPr>
        <w:t>PREGUNTAS</w:t>
      </w:r>
    </w:p>
    <w:p w:rsidR="001571D7" w:rsidRDefault="001571D7" w:rsidP="001571D7">
      <w:pPr>
        <w:overflowPunct w:val="0"/>
        <w:autoSpaceDE w:val="0"/>
        <w:autoSpaceDN w:val="0"/>
        <w:adjustRightInd w:val="0"/>
        <w:jc w:val="both"/>
        <w:rPr>
          <w:rFonts w:ascii="Palatino Linotype" w:hAnsi="Palatino Linotype"/>
          <w:lang w:val="es-ES_tradnl"/>
        </w:rPr>
      </w:pPr>
    </w:p>
    <w:p w:rsidR="001571D7" w:rsidRPr="001571D7" w:rsidRDefault="001571D7" w:rsidP="001571D7">
      <w:pPr>
        <w:overflowPunct w:val="0"/>
        <w:autoSpaceDE w:val="0"/>
        <w:autoSpaceDN w:val="0"/>
        <w:adjustRightInd w:val="0"/>
        <w:jc w:val="both"/>
        <w:rPr>
          <w:rFonts w:ascii="Palatino Linotype" w:hAnsi="Palatino Linotype"/>
          <w:b/>
          <w:lang w:val="es-ES_tradnl"/>
        </w:rPr>
      </w:pPr>
      <w:r w:rsidRPr="000A501B">
        <w:rPr>
          <w:rFonts w:ascii="Palatino Linotype" w:hAnsi="Palatino Linotype"/>
          <w:b/>
          <w:lang w:val="es-ES_tradnl"/>
        </w:rPr>
        <w:t xml:space="preserve">AL PUNTO DE PRUEBA </w:t>
      </w:r>
      <w:r>
        <w:rPr>
          <w:rFonts w:ascii="Palatino Linotype" w:hAnsi="Palatino Linotype"/>
          <w:b/>
          <w:lang w:val="es-ES_tradnl"/>
        </w:rPr>
        <w:t>3:</w:t>
      </w:r>
      <w:r w:rsidRPr="001571D7">
        <w:rPr>
          <w:rFonts w:ascii="Palatino Linotype" w:hAnsi="Palatino Linotype"/>
          <w:b/>
          <w:lang w:val="es-ES_tradnl"/>
        </w:rPr>
        <w:t xml:space="preserve"> </w:t>
      </w:r>
      <w:r w:rsidR="008C303A" w:rsidRPr="001571D7">
        <w:rPr>
          <w:rFonts w:ascii="Palatino Linotype" w:hAnsi="Palatino Linotype"/>
          <w:b/>
          <w:lang w:val="es-ES_tradnl"/>
        </w:rPr>
        <w:t>PROCEDENCIA DE LAS MULTAS APLICADAS A LA RECLAMANTE Y, EN SU CASO, DEL MONTO DE LAS MISMAS.</w:t>
      </w:r>
    </w:p>
    <w:p w:rsidR="00602810" w:rsidRDefault="00602810" w:rsidP="000A501B">
      <w:pPr>
        <w:overflowPunct w:val="0"/>
        <w:autoSpaceDE w:val="0"/>
        <w:autoSpaceDN w:val="0"/>
        <w:adjustRightInd w:val="0"/>
        <w:jc w:val="both"/>
        <w:rPr>
          <w:rFonts w:ascii="Palatino Linotype" w:hAnsi="Palatino Linotype"/>
          <w:b/>
          <w:lang w:val="es-ES_tradnl"/>
        </w:rPr>
      </w:pPr>
    </w:p>
    <w:p w:rsidR="001571D7" w:rsidRPr="001571D7" w:rsidRDefault="001571D7" w:rsidP="001571D7">
      <w:pPr>
        <w:overflowPunct w:val="0"/>
        <w:autoSpaceDE w:val="0"/>
        <w:autoSpaceDN w:val="0"/>
        <w:adjustRightInd w:val="0"/>
        <w:jc w:val="both"/>
        <w:rPr>
          <w:rFonts w:ascii="Palatino Linotype" w:hAnsi="Palatino Linotype"/>
          <w:lang w:val="es-ES_tradnl"/>
        </w:rPr>
      </w:pPr>
      <w:r w:rsidRPr="001571D7">
        <w:rPr>
          <w:rFonts w:ascii="Palatino Linotype" w:hAnsi="Palatino Linotype"/>
          <w:lang w:val="es-ES_tradnl"/>
        </w:rPr>
        <w:t xml:space="preserve">R: </w:t>
      </w:r>
      <w:r w:rsidR="00F2643D">
        <w:rPr>
          <w:rFonts w:ascii="Palatino Linotype" w:hAnsi="Palatino Linotype"/>
          <w:lang w:val="es-ES_tradnl"/>
        </w:rPr>
        <w:t>Consideramos que las multas no son procedentes, no debieron por qué haberse aplicado, ya que la solicitud de la IF ya estaba respondida anteriormente y el plano de PS se debía entregar posteriormente junto con los planos ASBUILT, esto es, 60 días después de la PSP. Adicionalmente, nosotros entendemos que las multas están mal aplicadas, ya que hace mención al Art. 1.8.8.1, impartiendo una multa por día siendo que el artículo mencionado no contempla un plazo. EL Art. 1.8.8.1 contempla multas por plazo y multas sin plazo, y la letra j) -me parece- no tiene un plazo asociado</w:t>
      </w:r>
      <w:r w:rsidR="00576DF3">
        <w:rPr>
          <w:rFonts w:ascii="Palatino Linotype" w:hAnsi="Palatino Linotype"/>
          <w:lang w:val="es-ES_tradnl"/>
        </w:rPr>
        <w:t xml:space="preserve">, por lo que no corresponde a una multa por día. Existen otras letras dentro del mismo Art. Al cual si se podría haber hecho referencia, en que son multas “por vez” y no por día.  </w:t>
      </w:r>
    </w:p>
    <w:p w:rsidR="001571D7" w:rsidRDefault="001571D7" w:rsidP="001571D7">
      <w:pPr>
        <w:overflowPunct w:val="0"/>
        <w:autoSpaceDE w:val="0"/>
        <w:autoSpaceDN w:val="0"/>
        <w:adjustRightInd w:val="0"/>
        <w:jc w:val="both"/>
        <w:rPr>
          <w:rFonts w:ascii="Palatino Linotype" w:hAnsi="Palatino Linotype"/>
          <w:lang w:val="es-ES_tradnl"/>
        </w:rPr>
      </w:pPr>
    </w:p>
    <w:p w:rsidR="001571D7" w:rsidRPr="001571D7" w:rsidRDefault="00AC019B" w:rsidP="00AC019B">
      <w:pPr>
        <w:overflowPunct w:val="0"/>
        <w:autoSpaceDE w:val="0"/>
        <w:autoSpaceDN w:val="0"/>
        <w:adjustRightInd w:val="0"/>
        <w:jc w:val="both"/>
        <w:rPr>
          <w:rFonts w:ascii="Palatino Linotype" w:hAnsi="Palatino Linotype"/>
          <w:b/>
          <w:lang w:val="es-ES_tradnl"/>
        </w:rPr>
      </w:pPr>
      <w:r>
        <w:rPr>
          <w:rFonts w:ascii="Palatino Linotype" w:hAnsi="Palatino Linotype"/>
          <w:b/>
          <w:lang w:val="es-ES_tradnl"/>
        </w:rPr>
        <w:t xml:space="preserve">NO SE FORMULAN </w:t>
      </w:r>
      <w:r w:rsidR="001571D7" w:rsidRPr="001571D7">
        <w:rPr>
          <w:rFonts w:ascii="Palatino Linotype" w:hAnsi="Palatino Linotype"/>
          <w:b/>
          <w:lang w:val="es-ES_tradnl"/>
        </w:rPr>
        <w:t>REPREGUNTAS</w:t>
      </w:r>
      <w:r>
        <w:rPr>
          <w:rFonts w:ascii="Palatino Linotype" w:hAnsi="Palatino Linotype"/>
          <w:b/>
          <w:lang w:val="es-ES_tradnl"/>
        </w:rPr>
        <w:t xml:space="preserve"> </w:t>
      </w:r>
    </w:p>
    <w:p w:rsidR="001571D7" w:rsidRDefault="001571D7" w:rsidP="001571D7">
      <w:pPr>
        <w:overflowPunct w:val="0"/>
        <w:autoSpaceDE w:val="0"/>
        <w:autoSpaceDN w:val="0"/>
        <w:adjustRightInd w:val="0"/>
        <w:jc w:val="both"/>
        <w:rPr>
          <w:rFonts w:ascii="Palatino Linotype" w:hAnsi="Palatino Linotype"/>
          <w:lang w:val="es-ES_tradnl"/>
        </w:rPr>
      </w:pPr>
    </w:p>
    <w:p w:rsidR="001571D7" w:rsidRPr="001571D7" w:rsidRDefault="001571D7" w:rsidP="001571D7">
      <w:pPr>
        <w:overflowPunct w:val="0"/>
        <w:autoSpaceDE w:val="0"/>
        <w:autoSpaceDN w:val="0"/>
        <w:adjustRightInd w:val="0"/>
        <w:jc w:val="both"/>
        <w:rPr>
          <w:rFonts w:ascii="Palatino Linotype" w:hAnsi="Palatino Linotype"/>
          <w:b/>
          <w:lang w:val="es-ES_tradnl"/>
        </w:rPr>
      </w:pPr>
      <w:r w:rsidRPr="001571D7">
        <w:rPr>
          <w:rFonts w:ascii="Palatino Linotype" w:hAnsi="Palatino Linotype"/>
          <w:b/>
          <w:lang w:val="es-ES_tradnl"/>
        </w:rPr>
        <w:t>CONTRAINTERROGACIONES:</w:t>
      </w:r>
    </w:p>
    <w:p w:rsidR="001571D7" w:rsidRDefault="001571D7" w:rsidP="001571D7">
      <w:pPr>
        <w:overflowPunct w:val="0"/>
        <w:autoSpaceDE w:val="0"/>
        <w:autoSpaceDN w:val="0"/>
        <w:adjustRightInd w:val="0"/>
        <w:jc w:val="both"/>
        <w:rPr>
          <w:rFonts w:ascii="Palatino Linotype" w:hAnsi="Palatino Linotype"/>
          <w:lang w:val="es-ES_tradnl"/>
        </w:rPr>
      </w:pPr>
    </w:p>
    <w:p w:rsidR="001571D7" w:rsidRDefault="001571D7"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1.- </w:t>
      </w:r>
      <w:r w:rsidR="00AC019B">
        <w:rPr>
          <w:rFonts w:ascii="Palatino Linotype" w:hAnsi="Palatino Linotype"/>
          <w:lang w:val="es-ES_tradnl"/>
        </w:rPr>
        <w:t>Los planos ASBUILT, ¿son los mismos que los planos de ingeniería de detalle de la obra, en este caso de los PS?</w:t>
      </w:r>
    </w:p>
    <w:p w:rsidR="001571D7" w:rsidRDefault="001571D7" w:rsidP="001571D7">
      <w:pPr>
        <w:overflowPunct w:val="0"/>
        <w:autoSpaceDE w:val="0"/>
        <w:autoSpaceDN w:val="0"/>
        <w:adjustRightInd w:val="0"/>
        <w:jc w:val="both"/>
        <w:rPr>
          <w:rFonts w:ascii="Palatino Linotype" w:hAnsi="Palatino Linotype"/>
          <w:lang w:val="es-ES_tradnl"/>
        </w:rPr>
      </w:pPr>
    </w:p>
    <w:p w:rsidR="001571D7" w:rsidRDefault="001571D7"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 xml:space="preserve">R: </w:t>
      </w:r>
      <w:r w:rsidR="00AC019B">
        <w:rPr>
          <w:rFonts w:ascii="Palatino Linotype" w:hAnsi="Palatino Linotype"/>
          <w:lang w:val="es-ES_tradnl"/>
        </w:rPr>
        <w:t>El contenido de los planos es exactamente el mismo.</w:t>
      </w:r>
    </w:p>
    <w:p w:rsidR="001571D7" w:rsidRDefault="001571D7" w:rsidP="001571D7">
      <w:pPr>
        <w:overflowPunct w:val="0"/>
        <w:autoSpaceDE w:val="0"/>
        <w:autoSpaceDN w:val="0"/>
        <w:adjustRightInd w:val="0"/>
        <w:jc w:val="both"/>
        <w:rPr>
          <w:rFonts w:ascii="Palatino Linotype" w:hAnsi="Palatino Linotype"/>
          <w:lang w:val="es-ES_tradnl"/>
        </w:rPr>
      </w:pPr>
    </w:p>
    <w:p w:rsidR="00AC019B" w:rsidRDefault="00AC019B"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2.- La obligación de entregar los proyectos de ingeniería de detalle de los PS, ¿es una obligación que la impone el contrato?</w:t>
      </w:r>
    </w:p>
    <w:p w:rsidR="00AC019B" w:rsidRDefault="00AC019B" w:rsidP="001571D7">
      <w:pPr>
        <w:overflowPunct w:val="0"/>
        <w:autoSpaceDE w:val="0"/>
        <w:autoSpaceDN w:val="0"/>
        <w:adjustRightInd w:val="0"/>
        <w:jc w:val="both"/>
        <w:rPr>
          <w:rFonts w:ascii="Palatino Linotype" w:hAnsi="Palatino Linotype"/>
          <w:lang w:val="es-ES_tradnl"/>
        </w:rPr>
      </w:pPr>
    </w:p>
    <w:p w:rsidR="00AC019B" w:rsidRDefault="00AC019B"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Sí es una obligación y estaba entregado y aprobado el proyecto de climatización, el cual contiene los PS. Esto se aprobó en octubre de 2014, el proyecto definitivo. </w:t>
      </w:r>
    </w:p>
    <w:p w:rsidR="00AC019B" w:rsidRDefault="00AC019B" w:rsidP="001571D7">
      <w:pPr>
        <w:overflowPunct w:val="0"/>
        <w:autoSpaceDE w:val="0"/>
        <w:autoSpaceDN w:val="0"/>
        <w:adjustRightInd w:val="0"/>
        <w:jc w:val="both"/>
        <w:rPr>
          <w:rFonts w:ascii="Palatino Linotype" w:hAnsi="Palatino Linotype"/>
          <w:lang w:val="es-ES_tradnl"/>
        </w:rPr>
      </w:pPr>
    </w:p>
    <w:p w:rsidR="001571D7" w:rsidRPr="001571D7" w:rsidRDefault="001571D7" w:rsidP="001571D7">
      <w:pPr>
        <w:overflowPunct w:val="0"/>
        <w:autoSpaceDE w:val="0"/>
        <w:autoSpaceDN w:val="0"/>
        <w:adjustRightInd w:val="0"/>
        <w:jc w:val="both"/>
        <w:rPr>
          <w:rFonts w:ascii="Palatino Linotype" w:hAnsi="Palatino Linotype"/>
          <w:b/>
          <w:lang w:val="es-ES_tradnl"/>
        </w:rPr>
      </w:pPr>
      <w:r w:rsidRPr="001571D7">
        <w:rPr>
          <w:rFonts w:ascii="Palatino Linotype" w:hAnsi="Palatino Linotype"/>
          <w:b/>
          <w:lang w:val="es-ES_tradnl"/>
        </w:rPr>
        <w:t>PREGUNTAS DE LA COMISIÓN ARBITRAL:</w:t>
      </w:r>
    </w:p>
    <w:p w:rsidR="001571D7" w:rsidRDefault="001571D7" w:rsidP="001571D7">
      <w:pPr>
        <w:overflowPunct w:val="0"/>
        <w:autoSpaceDE w:val="0"/>
        <w:autoSpaceDN w:val="0"/>
        <w:adjustRightInd w:val="0"/>
        <w:jc w:val="both"/>
        <w:rPr>
          <w:rFonts w:ascii="Palatino Linotype" w:hAnsi="Palatino Linotype"/>
          <w:lang w:val="es-ES_tradnl"/>
        </w:rPr>
      </w:pPr>
    </w:p>
    <w:p w:rsidR="001571D7" w:rsidRDefault="001571D7"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1.- </w:t>
      </w:r>
      <w:r w:rsidR="00AC019B">
        <w:rPr>
          <w:rFonts w:ascii="Palatino Linotype" w:hAnsi="Palatino Linotype"/>
          <w:lang w:val="es-ES_tradnl"/>
        </w:rPr>
        <w:t>En una respuesta anterior el testigo menciona que los planos de ingeniería de detalle de los PS se podían obtener en 2D desde la impresión en 3D contenida en el sistema BIM. La pregunta es por qué tardan tanto en entregar esa impresión al IF.- Me refiero al lapso que transcurre entre la petición de 2017 y el vencimiento de la prórroga y la fecha efectiva de entrega que ocurre el 2 de junio de 2017.-</w:t>
      </w:r>
    </w:p>
    <w:p w:rsidR="001571D7" w:rsidRDefault="001571D7" w:rsidP="001571D7">
      <w:pPr>
        <w:overflowPunct w:val="0"/>
        <w:autoSpaceDE w:val="0"/>
        <w:autoSpaceDN w:val="0"/>
        <w:adjustRightInd w:val="0"/>
        <w:jc w:val="both"/>
        <w:rPr>
          <w:rFonts w:ascii="Palatino Linotype" w:hAnsi="Palatino Linotype"/>
          <w:lang w:val="es-ES_tradnl"/>
        </w:rPr>
      </w:pPr>
    </w:p>
    <w:p w:rsidR="001571D7" w:rsidRDefault="001571D7" w:rsidP="001571D7">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w:t>
      </w:r>
      <w:r w:rsidR="00AC019B">
        <w:rPr>
          <w:rFonts w:ascii="Palatino Linotype" w:hAnsi="Palatino Linotype"/>
          <w:lang w:val="es-ES_tradnl"/>
        </w:rPr>
        <w:t xml:space="preserve"> La demora está dada </w:t>
      </w:r>
      <w:r w:rsidR="0053478A">
        <w:rPr>
          <w:rFonts w:ascii="Palatino Linotype" w:hAnsi="Palatino Linotype"/>
          <w:lang w:val="es-ES_tradnl"/>
        </w:rPr>
        <w:t>ya que en la fase de obra en que estábamos no estábamos confeccionando planos ASBUILT, entonces solicitar de ese tipo en esa fase requería de dibujantes, personal dedicado a desarrollar esa tarea, la cual se iba a desarrollar posteriormente al final de la obra. Además la demora es producto de la revisión de la documentación para que no contuviera errores.</w:t>
      </w:r>
      <w:r>
        <w:rPr>
          <w:rFonts w:ascii="Palatino Linotype" w:hAnsi="Palatino Linotype"/>
          <w:lang w:val="es-ES_tradnl"/>
        </w:rPr>
        <w:t xml:space="preserve"> </w:t>
      </w:r>
    </w:p>
    <w:p w:rsidR="007A68EE" w:rsidRDefault="007A68EE" w:rsidP="000A501B">
      <w:pPr>
        <w:overflowPunct w:val="0"/>
        <w:autoSpaceDE w:val="0"/>
        <w:autoSpaceDN w:val="0"/>
        <w:adjustRightInd w:val="0"/>
        <w:jc w:val="both"/>
        <w:rPr>
          <w:rFonts w:ascii="Palatino Linotype" w:hAnsi="Palatino Linotype"/>
          <w:lang w:val="es-ES_tradnl"/>
        </w:rPr>
      </w:pPr>
    </w:p>
    <w:p w:rsidR="008040BB" w:rsidRDefault="002958A6" w:rsidP="000A501B">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Siendo las </w:t>
      </w:r>
      <w:r w:rsidR="0053478A">
        <w:rPr>
          <w:rFonts w:ascii="Palatino Linotype" w:hAnsi="Palatino Linotype"/>
          <w:lang w:val="es-ES_tradnl"/>
        </w:rPr>
        <w:t xml:space="preserve">17:30 </w:t>
      </w:r>
      <w:r w:rsidR="00836747">
        <w:rPr>
          <w:rFonts w:ascii="Palatino Linotype" w:hAnsi="Palatino Linotype"/>
          <w:lang w:val="es-ES_tradnl"/>
        </w:rPr>
        <w:t xml:space="preserve">horas </w:t>
      </w:r>
      <w:r w:rsidR="008040BB">
        <w:rPr>
          <w:rFonts w:ascii="Palatino Linotype" w:hAnsi="Palatino Linotype"/>
          <w:lang w:val="es-ES_tradnl"/>
        </w:rPr>
        <w:t xml:space="preserve">se pone término a la </w:t>
      </w:r>
      <w:r w:rsidR="008C303A">
        <w:rPr>
          <w:rFonts w:ascii="Palatino Linotype" w:hAnsi="Palatino Linotype"/>
          <w:lang w:val="es-ES_tradnl"/>
        </w:rPr>
        <w:t xml:space="preserve">declaración del testigo. </w:t>
      </w:r>
      <w:r w:rsidR="008C303A" w:rsidRPr="008C303A">
        <w:rPr>
          <w:rFonts w:ascii="Palatino Linotype" w:hAnsi="Palatino Linotype"/>
          <w:lang w:val="es-ES_tradnl"/>
        </w:rPr>
        <w:t xml:space="preserve">Previa lectura y ratificación de lo actuado, se retira el testigo y firma con </w:t>
      </w:r>
      <w:r w:rsidR="008C303A">
        <w:rPr>
          <w:rFonts w:ascii="Palatino Linotype" w:hAnsi="Palatino Linotype"/>
          <w:lang w:val="es-ES_tradnl"/>
        </w:rPr>
        <w:t xml:space="preserve">los miembros de la Comisión Arbitral, los apoderados de las partes </w:t>
      </w:r>
      <w:r w:rsidR="008C303A" w:rsidRPr="008C303A">
        <w:rPr>
          <w:rFonts w:ascii="Palatino Linotype" w:hAnsi="Palatino Linotype"/>
          <w:lang w:val="es-ES_tradnl"/>
        </w:rPr>
        <w:t xml:space="preserve">y con </w:t>
      </w:r>
      <w:r w:rsidR="008C303A">
        <w:rPr>
          <w:rFonts w:ascii="Palatino Linotype" w:hAnsi="Palatino Linotype"/>
          <w:lang w:val="es-ES_tradnl"/>
        </w:rPr>
        <w:t xml:space="preserve">el Secretario Abogado </w:t>
      </w:r>
      <w:r w:rsidR="008C303A" w:rsidRPr="008C303A">
        <w:rPr>
          <w:rFonts w:ascii="Palatino Linotype" w:hAnsi="Palatino Linotype"/>
          <w:lang w:val="es-ES_tradnl"/>
        </w:rPr>
        <w:t xml:space="preserve">que también suscribe. </w:t>
      </w:r>
    </w:p>
    <w:p w:rsidR="002A634B" w:rsidRDefault="002A634B" w:rsidP="003E7F59">
      <w:pPr>
        <w:overflowPunct w:val="0"/>
        <w:autoSpaceDE w:val="0"/>
        <w:autoSpaceDN w:val="0"/>
        <w:adjustRightInd w:val="0"/>
        <w:ind w:left="360"/>
        <w:jc w:val="both"/>
        <w:rPr>
          <w:rFonts w:ascii="Palatino Linotype" w:hAnsi="Palatino Linotype"/>
          <w:lang w:val="es-ES_tradnl"/>
        </w:rPr>
      </w:pPr>
    </w:p>
    <w:p w:rsidR="008040BB" w:rsidRDefault="008040BB" w:rsidP="008C303A">
      <w:pPr>
        <w:overflowPunct w:val="0"/>
        <w:autoSpaceDE w:val="0"/>
        <w:autoSpaceDN w:val="0"/>
        <w:adjustRightInd w:val="0"/>
        <w:jc w:val="both"/>
        <w:rPr>
          <w:rFonts w:ascii="Palatino Linotype" w:hAnsi="Palatino Linotype"/>
          <w:lang w:val="es-ES_tradnl"/>
        </w:rPr>
      </w:pPr>
    </w:p>
    <w:p w:rsidR="008C303A" w:rsidRDefault="008C303A" w:rsidP="008C303A">
      <w:pPr>
        <w:overflowPunct w:val="0"/>
        <w:autoSpaceDE w:val="0"/>
        <w:autoSpaceDN w:val="0"/>
        <w:adjustRightInd w:val="0"/>
        <w:jc w:val="both"/>
        <w:rPr>
          <w:rFonts w:ascii="Palatino Linotype" w:hAnsi="Palatino Linotype"/>
          <w:lang w:val="es-ES_tradnl"/>
        </w:rPr>
      </w:pPr>
    </w:p>
    <w:p w:rsidR="008C303A" w:rsidRDefault="008C303A" w:rsidP="008C303A">
      <w:pPr>
        <w:overflowPunct w:val="0"/>
        <w:autoSpaceDE w:val="0"/>
        <w:autoSpaceDN w:val="0"/>
        <w:adjustRightInd w:val="0"/>
        <w:jc w:val="both"/>
        <w:rPr>
          <w:rFonts w:ascii="Palatino Linotype" w:hAnsi="Palatino Linotype"/>
          <w:lang w:val="es-ES_tradnl"/>
        </w:rPr>
      </w:pPr>
    </w:p>
    <w:p w:rsidR="008C303A" w:rsidRPr="008C303A" w:rsidRDefault="0053478A" w:rsidP="008C303A">
      <w:pPr>
        <w:overflowPunct w:val="0"/>
        <w:autoSpaceDE w:val="0"/>
        <w:autoSpaceDN w:val="0"/>
        <w:adjustRightInd w:val="0"/>
        <w:jc w:val="both"/>
        <w:rPr>
          <w:rFonts w:ascii="Palatino Linotype" w:hAnsi="Palatino Linotype"/>
          <w:b/>
          <w:lang w:val="es-ES_tradnl"/>
        </w:rPr>
      </w:pPr>
      <w:r>
        <w:rPr>
          <w:rFonts w:ascii="Palatino Linotype" w:hAnsi="Palatino Linotype"/>
          <w:b/>
          <w:lang w:val="es-ES_tradnl"/>
        </w:rPr>
        <w:t>Carlos Cristián Moya León</w:t>
      </w:r>
      <w:r w:rsidR="008C303A">
        <w:rPr>
          <w:rFonts w:ascii="Palatino Linotype" w:hAnsi="Palatino Linotype"/>
          <w:b/>
          <w:lang w:val="es-ES_tradnl"/>
        </w:rPr>
        <w:tab/>
      </w:r>
      <w:r w:rsidR="008C303A">
        <w:rPr>
          <w:rFonts w:ascii="Palatino Linotype" w:hAnsi="Palatino Linotype"/>
          <w:b/>
          <w:lang w:val="es-ES_tradnl"/>
        </w:rPr>
        <w:tab/>
      </w:r>
      <w:r w:rsidR="008C303A">
        <w:rPr>
          <w:rFonts w:ascii="Palatino Linotype" w:hAnsi="Palatino Linotype"/>
          <w:b/>
          <w:lang w:val="es-ES_tradnl"/>
        </w:rPr>
        <w:tab/>
      </w:r>
      <w:r w:rsidR="008C303A">
        <w:rPr>
          <w:rFonts w:ascii="Palatino Linotype" w:hAnsi="Palatino Linotype"/>
          <w:b/>
          <w:lang w:val="es-ES_tradnl"/>
        </w:rPr>
        <w:tab/>
      </w:r>
      <w:r w:rsidR="008C303A" w:rsidRPr="0007064D">
        <w:rPr>
          <w:rFonts w:ascii="Palatino Linotype" w:hAnsi="Palatino Linotype"/>
          <w:b/>
          <w:lang w:val="es-ES_tradnl"/>
        </w:rPr>
        <w:t>Mario Barrientos Ossa</w:t>
      </w: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r w:rsidRPr="0029392E">
        <w:rPr>
          <w:rFonts w:ascii="Palatino Linotype" w:hAnsi="Palatino Linotype"/>
          <w:b/>
          <w:lang w:val="es-ES_tradnl"/>
        </w:rPr>
        <w:t>Juan Pablo Román Rodríguez</w:t>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sidRPr="0007064D">
        <w:rPr>
          <w:rFonts w:ascii="Palatino Linotype" w:hAnsi="Palatino Linotype"/>
          <w:b/>
          <w:lang w:val="es-ES_tradnl"/>
        </w:rPr>
        <w:t>Luis Octavio Bofill Genzsch</w:t>
      </w:r>
      <w:r>
        <w:rPr>
          <w:rFonts w:ascii="Palatino Linotype" w:hAnsi="Palatino Linotype"/>
          <w:b/>
          <w:lang w:val="es-ES_tradnl"/>
        </w:rPr>
        <w:t xml:space="preserve"> </w:t>
      </w:r>
    </w:p>
    <w:p w:rsidR="008C303A" w:rsidRDefault="008C303A" w:rsidP="008C303A">
      <w:pPr>
        <w:overflowPunct w:val="0"/>
        <w:autoSpaceDE w:val="0"/>
        <w:autoSpaceDN w:val="0"/>
        <w:adjustRightInd w:val="0"/>
        <w:jc w:val="both"/>
        <w:rPr>
          <w:rFonts w:ascii="Palatino Linotype" w:hAnsi="Palatino Linotype"/>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r w:rsidRPr="0007064D">
        <w:rPr>
          <w:rFonts w:ascii="Palatino Linotype" w:hAnsi="Palatino Linotype"/>
          <w:b/>
          <w:lang w:val="es-ES_tradnl"/>
        </w:rPr>
        <w:t>Francisco Domeyko Agüero</w:t>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sidRPr="0007064D">
        <w:rPr>
          <w:rFonts w:ascii="Palatino Linotype" w:hAnsi="Palatino Linotype"/>
          <w:b/>
          <w:lang w:val="es-ES_tradnl"/>
        </w:rPr>
        <w:t>Carola Sáez Espinoza</w:t>
      </w: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lang w:val="es-ES_tradnl"/>
        </w:rPr>
      </w:pPr>
      <w:r w:rsidRPr="0007064D">
        <w:rPr>
          <w:rFonts w:ascii="Palatino Linotype" w:hAnsi="Palatino Linotype"/>
          <w:b/>
          <w:lang w:val="es-ES_tradnl"/>
        </w:rPr>
        <w:t>Franco Ortega Creixell</w:t>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Pr>
          <w:rFonts w:ascii="Palatino Linotype" w:hAnsi="Palatino Linotype"/>
          <w:b/>
          <w:lang w:val="es-ES_tradnl"/>
        </w:rPr>
        <w:tab/>
      </w:r>
      <w:r w:rsidRPr="005300FB">
        <w:rPr>
          <w:rFonts w:ascii="Palatino Linotype" w:hAnsi="Palatino Linotype"/>
          <w:b/>
          <w:lang w:val="es-ES_tradnl"/>
        </w:rPr>
        <w:t>Hernán Peñafiel Ekdahl</w:t>
      </w:r>
      <w:r>
        <w:rPr>
          <w:rFonts w:ascii="Palatino Linotype" w:hAnsi="Palatino Linotype"/>
          <w:lang w:val="es-ES_tradnl"/>
        </w:rPr>
        <w:t xml:space="preserve"> </w:t>
      </w: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b/>
          <w:lang w:val="es-ES_tradnl"/>
        </w:rPr>
      </w:pPr>
    </w:p>
    <w:p w:rsidR="008C303A" w:rsidRDefault="008C303A" w:rsidP="008C303A">
      <w:pPr>
        <w:overflowPunct w:val="0"/>
        <w:autoSpaceDE w:val="0"/>
        <w:autoSpaceDN w:val="0"/>
        <w:adjustRightInd w:val="0"/>
        <w:jc w:val="both"/>
        <w:rPr>
          <w:rFonts w:ascii="Palatino Linotype" w:hAnsi="Palatino Linotype"/>
          <w:lang w:val="es-ES_tradnl"/>
        </w:rPr>
      </w:pPr>
      <w:r w:rsidRPr="0029392E">
        <w:rPr>
          <w:rFonts w:ascii="Palatino Linotype" w:hAnsi="Palatino Linotype"/>
          <w:b/>
          <w:lang w:val="es-ES_tradnl"/>
        </w:rPr>
        <w:t>Javier Castillo Vial</w:t>
      </w:r>
      <w:r>
        <w:rPr>
          <w:rFonts w:ascii="Palatino Linotype" w:hAnsi="Palatino Linotype"/>
          <w:lang w:val="es-ES_tradnl"/>
        </w:rPr>
        <w:t xml:space="preserve"> </w:t>
      </w:r>
      <w:r w:rsidR="0053478A">
        <w:rPr>
          <w:rFonts w:ascii="Palatino Linotype" w:hAnsi="Palatino Linotype"/>
          <w:lang w:val="es-ES_tradnl"/>
        </w:rPr>
        <w:tab/>
      </w:r>
      <w:r w:rsidR="0053478A">
        <w:rPr>
          <w:rFonts w:ascii="Palatino Linotype" w:hAnsi="Palatino Linotype"/>
          <w:lang w:val="es-ES_tradnl"/>
        </w:rPr>
        <w:tab/>
      </w:r>
      <w:r w:rsidR="0053478A">
        <w:rPr>
          <w:rFonts w:ascii="Palatino Linotype" w:hAnsi="Palatino Linotype"/>
          <w:lang w:val="es-ES_tradnl"/>
        </w:rPr>
        <w:tab/>
      </w:r>
      <w:r w:rsidR="0053478A">
        <w:rPr>
          <w:rFonts w:ascii="Palatino Linotype" w:hAnsi="Palatino Linotype"/>
          <w:lang w:val="es-ES_tradnl"/>
        </w:rPr>
        <w:tab/>
      </w:r>
      <w:r w:rsidR="0053478A">
        <w:rPr>
          <w:rFonts w:ascii="Palatino Linotype" w:hAnsi="Palatino Linotype"/>
          <w:lang w:val="es-ES_tradnl"/>
        </w:rPr>
        <w:tab/>
      </w:r>
      <w:r w:rsidR="0053478A">
        <w:rPr>
          <w:rFonts w:ascii="Palatino Linotype" w:hAnsi="Palatino Linotype"/>
          <w:b/>
          <w:lang w:val="es-ES_tradnl"/>
        </w:rPr>
        <w:t>Javier González García</w:t>
      </w:r>
      <w:bookmarkStart w:id="0" w:name="_GoBack"/>
      <w:bookmarkEnd w:id="0"/>
    </w:p>
    <w:p w:rsidR="008040BB" w:rsidRDefault="008040BB" w:rsidP="008C303A">
      <w:pPr>
        <w:overflowPunct w:val="0"/>
        <w:autoSpaceDE w:val="0"/>
        <w:autoSpaceDN w:val="0"/>
        <w:adjustRightInd w:val="0"/>
        <w:jc w:val="both"/>
        <w:rPr>
          <w:rFonts w:ascii="Palatino Linotype" w:hAnsi="Palatino Linotype"/>
          <w:lang w:val="es-ES_tradnl"/>
        </w:rPr>
      </w:pPr>
    </w:p>
    <w:sectPr w:rsidR="008040BB" w:rsidSect="00093663">
      <w:headerReference w:type="default" r:id="rId9"/>
      <w:footerReference w:type="default" r:id="rId10"/>
      <w:pgSz w:w="12242" w:h="15842" w:code="1"/>
      <w:pgMar w:top="2155" w:right="1418" w:bottom="1701" w:left="1701" w:header="709" w:footer="851"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015" w:rsidRDefault="00667015" w:rsidP="00F723C1">
      <w:r>
        <w:separator/>
      </w:r>
    </w:p>
  </w:endnote>
  <w:endnote w:type="continuationSeparator" w:id="0">
    <w:p w:rsidR="00667015" w:rsidRDefault="00667015" w:rsidP="00F7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6F" w:rsidRPr="0089456F" w:rsidRDefault="0089456F">
    <w:pPr>
      <w:pStyle w:val="Piedepgina"/>
      <w:jc w:val="right"/>
      <w:rPr>
        <w:sz w:val="20"/>
        <w:szCs w:val="20"/>
      </w:rPr>
    </w:pPr>
  </w:p>
  <w:p w:rsidR="0089456F" w:rsidRDefault="008945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015" w:rsidRDefault="00667015" w:rsidP="00F723C1">
      <w:r>
        <w:separator/>
      </w:r>
    </w:p>
  </w:footnote>
  <w:footnote w:type="continuationSeparator" w:id="0">
    <w:p w:rsidR="00667015" w:rsidRDefault="00667015" w:rsidP="00F72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COMISIÓN ARBITRAL</w:t>
    </w:r>
  </w:p>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CONTRATO DE CONCESIÓN DE OBRA PÚBLICA FISCAL</w:t>
    </w:r>
  </w:p>
  <w:p w:rsidR="006166C7" w:rsidRPr="006166C7" w:rsidRDefault="0007064D" w:rsidP="006166C7">
    <w:pPr>
      <w:overflowPunct w:val="0"/>
      <w:autoSpaceDE w:val="0"/>
      <w:autoSpaceDN w:val="0"/>
      <w:adjustRightInd w:val="0"/>
      <w:jc w:val="center"/>
      <w:rPr>
        <w:rFonts w:ascii="Garamond" w:hAnsi="Garamond"/>
        <w:b/>
        <w:sz w:val="20"/>
        <w:szCs w:val="20"/>
        <w:lang w:val="es-ES_tradnl"/>
      </w:rPr>
    </w:pPr>
    <w:r>
      <w:rPr>
        <w:rFonts w:ascii="Garamond" w:hAnsi="Garamond"/>
        <w:b/>
        <w:sz w:val="20"/>
        <w:szCs w:val="20"/>
        <w:lang w:val="es-ES_tradnl"/>
      </w:rPr>
      <w:t>HOSPITAL DE ANTOFAGASTA</w:t>
    </w:r>
  </w:p>
  <w:p w:rsidR="00F723C1" w:rsidRPr="009135AA" w:rsidRDefault="009A2B0B" w:rsidP="009A2B0B">
    <w:pPr>
      <w:pStyle w:val="Encabezado"/>
      <w:pBdr>
        <w:bottom w:val="single" w:sz="4" w:space="1" w:color="auto"/>
      </w:pBdr>
      <w:tabs>
        <w:tab w:val="clear" w:pos="9026"/>
      </w:tabs>
      <w:rPr>
        <w:rFonts w:ascii="Arial" w:hAnsi="Arial" w:cs="Arial"/>
        <w:b/>
        <w:i/>
      </w:rPr>
    </w:pPr>
    <w:r>
      <w:rPr>
        <w:rFonts w:ascii="Arial" w:hAnsi="Arial" w:cs="Arial"/>
        <w:b/>
        <w:i/>
      </w:rPr>
      <w:tab/>
    </w:r>
    <w:r>
      <w:rPr>
        <w:rFonts w:ascii="Arial" w:hAnsi="Arial" w:cs="Arial"/>
        <w:b/>
        <w:i/>
      </w:rPr>
      <w:tab/>
    </w:r>
  </w:p>
  <w:p w:rsidR="00F723C1" w:rsidRPr="00F723C1" w:rsidRDefault="00F723C1" w:rsidP="00F723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2DF"/>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625819"/>
    <w:multiLevelType w:val="hybridMultilevel"/>
    <w:tmpl w:val="78F0082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7B134B2"/>
    <w:multiLevelType w:val="hybridMultilevel"/>
    <w:tmpl w:val="F312854E"/>
    <w:lvl w:ilvl="0" w:tplc="21B0DB92">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3">
    <w:nsid w:val="07CD7719"/>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FA60A31"/>
    <w:multiLevelType w:val="hybridMultilevel"/>
    <w:tmpl w:val="B16C10D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06F37DD"/>
    <w:multiLevelType w:val="hybridMultilevel"/>
    <w:tmpl w:val="245AE0B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3136379"/>
    <w:multiLevelType w:val="hybridMultilevel"/>
    <w:tmpl w:val="CF9E6A3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63F17BD"/>
    <w:multiLevelType w:val="hybridMultilevel"/>
    <w:tmpl w:val="313C472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766600C"/>
    <w:multiLevelType w:val="hybridMultilevel"/>
    <w:tmpl w:val="4A308D9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A1E2D63"/>
    <w:multiLevelType w:val="hybridMultilevel"/>
    <w:tmpl w:val="E9A8816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AF96D71"/>
    <w:multiLevelType w:val="hybridMultilevel"/>
    <w:tmpl w:val="1396DBBA"/>
    <w:lvl w:ilvl="0" w:tplc="1EE23B92">
      <w:start w:val="1"/>
      <w:numFmt w:val="lowerLetter"/>
      <w:lvlText w:val="%1)"/>
      <w:lvlJc w:val="left"/>
      <w:pPr>
        <w:ind w:left="1065" w:hanging="360"/>
      </w:pPr>
      <w:rPr>
        <w:rFonts w:hint="default"/>
        <w:b w:val="0"/>
        <w:bCs w:val="0"/>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1">
    <w:nsid w:val="299D2459"/>
    <w:multiLevelType w:val="hybridMultilevel"/>
    <w:tmpl w:val="BF8CD194"/>
    <w:lvl w:ilvl="0" w:tplc="63EE235A">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2">
    <w:nsid w:val="35827C71"/>
    <w:multiLevelType w:val="hybridMultilevel"/>
    <w:tmpl w:val="49EC6D3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7310661"/>
    <w:multiLevelType w:val="hybridMultilevel"/>
    <w:tmpl w:val="E10AE2B4"/>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4">
    <w:nsid w:val="3C985A58"/>
    <w:multiLevelType w:val="hybridMultilevel"/>
    <w:tmpl w:val="23C21C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EA453ED"/>
    <w:multiLevelType w:val="hybridMultilevel"/>
    <w:tmpl w:val="C49C4B2E"/>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6">
    <w:nsid w:val="412C749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78C007E"/>
    <w:multiLevelType w:val="hybridMultilevel"/>
    <w:tmpl w:val="1FEE66E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E0E364B"/>
    <w:multiLevelType w:val="hybridMultilevel"/>
    <w:tmpl w:val="5D1A47A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5C65400"/>
    <w:multiLevelType w:val="hybridMultilevel"/>
    <w:tmpl w:val="C95685B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7D956E0"/>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9F71DC7"/>
    <w:multiLevelType w:val="hybridMultilevel"/>
    <w:tmpl w:val="89085E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5B50558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01664A9"/>
    <w:multiLevelType w:val="hybridMultilevel"/>
    <w:tmpl w:val="7B8049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03E5535"/>
    <w:multiLevelType w:val="hybridMultilevel"/>
    <w:tmpl w:val="BFF259C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73513765"/>
    <w:multiLevelType w:val="hybridMultilevel"/>
    <w:tmpl w:val="F2B8FDE0"/>
    <w:lvl w:ilvl="0" w:tplc="7C7E5D2C">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26">
    <w:nsid w:val="7A1E18A1"/>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C6E549C"/>
    <w:multiLevelType w:val="hybridMultilevel"/>
    <w:tmpl w:val="764495E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7CA515CD"/>
    <w:multiLevelType w:val="hybridMultilevel"/>
    <w:tmpl w:val="417A4696"/>
    <w:lvl w:ilvl="0" w:tplc="99B8D104">
      <w:numFmt w:val="bullet"/>
      <w:lvlText w:val="-"/>
      <w:lvlJc w:val="left"/>
      <w:pPr>
        <w:ind w:left="720" w:hanging="360"/>
      </w:pPr>
      <w:rPr>
        <w:rFonts w:ascii="Palatino Linotype" w:eastAsia="Times New Roman" w:hAnsi="Palatino Linotype"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
  </w:num>
  <w:num w:numId="4">
    <w:abstractNumId w:val="25"/>
  </w:num>
  <w:num w:numId="5">
    <w:abstractNumId w:val="11"/>
  </w:num>
  <w:num w:numId="6">
    <w:abstractNumId w:val="15"/>
  </w:num>
  <w:num w:numId="7">
    <w:abstractNumId w:val="10"/>
  </w:num>
  <w:num w:numId="8">
    <w:abstractNumId w:val="13"/>
  </w:num>
  <w:num w:numId="9">
    <w:abstractNumId w:val="9"/>
  </w:num>
  <w:num w:numId="10">
    <w:abstractNumId w:val="1"/>
  </w:num>
  <w:num w:numId="11">
    <w:abstractNumId w:val="7"/>
  </w:num>
  <w:num w:numId="12">
    <w:abstractNumId w:val="27"/>
  </w:num>
  <w:num w:numId="13">
    <w:abstractNumId w:val="17"/>
  </w:num>
  <w:num w:numId="14">
    <w:abstractNumId w:val="26"/>
  </w:num>
  <w:num w:numId="15">
    <w:abstractNumId w:val="18"/>
  </w:num>
  <w:num w:numId="16">
    <w:abstractNumId w:val="8"/>
  </w:num>
  <w:num w:numId="17">
    <w:abstractNumId w:val="19"/>
  </w:num>
  <w:num w:numId="18">
    <w:abstractNumId w:val="12"/>
  </w:num>
  <w:num w:numId="19">
    <w:abstractNumId w:val="5"/>
  </w:num>
  <w:num w:numId="20">
    <w:abstractNumId w:val="0"/>
  </w:num>
  <w:num w:numId="21">
    <w:abstractNumId w:val="16"/>
  </w:num>
  <w:num w:numId="22">
    <w:abstractNumId w:val="3"/>
  </w:num>
  <w:num w:numId="23">
    <w:abstractNumId w:val="22"/>
  </w:num>
  <w:num w:numId="24">
    <w:abstractNumId w:val="20"/>
  </w:num>
  <w:num w:numId="25">
    <w:abstractNumId w:val="6"/>
  </w:num>
  <w:num w:numId="26">
    <w:abstractNumId w:val="4"/>
  </w:num>
  <w:num w:numId="27">
    <w:abstractNumId w:val="28"/>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s-ES_tradnl" w:vendorID="64" w:dllVersion="131078" w:nlCheck="1" w:checkStyle="0"/>
  <w:activeWritingStyle w:appName="MSWord" w:lang="es-ES" w:vendorID="64" w:dllVersion="131078" w:nlCheck="1" w:checkStyle="1"/>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A1"/>
    <w:rsid w:val="00001208"/>
    <w:rsid w:val="00001CE3"/>
    <w:rsid w:val="00016FCB"/>
    <w:rsid w:val="000251F1"/>
    <w:rsid w:val="000347B2"/>
    <w:rsid w:val="00035F5B"/>
    <w:rsid w:val="00041D50"/>
    <w:rsid w:val="00045333"/>
    <w:rsid w:val="000543F7"/>
    <w:rsid w:val="000573BA"/>
    <w:rsid w:val="00057FC0"/>
    <w:rsid w:val="00066142"/>
    <w:rsid w:val="0007064D"/>
    <w:rsid w:val="00071176"/>
    <w:rsid w:val="00071CA0"/>
    <w:rsid w:val="00093663"/>
    <w:rsid w:val="0009397C"/>
    <w:rsid w:val="000953A1"/>
    <w:rsid w:val="00097A6A"/>
    <w:rsid w:val="000A501B"/>
    <w:rsid w:val="000A531C"/>
    <w:rsid w:val="000B13D7"/>
    <w:rsid w:val="000B4A29"/>
    <w:rsid w:val="000B6968"/>
    <w:rsid w:val="000C1917"/>
    <w:rsid w:val="000C43A6"/>
    <w:rsid w:val="000D059F"/>
    <w:rsid w:val="000D2C06"/>
    <w:rsid w:val="000E1EA9"/>
    <w:rsid w:val="000E401B"/>
    <w:rsid w:val="000E4CEB"/>
    <w:rsid w:val="000E60D6"/>
    <w:rsid w:val="000F04BD"/>
    <w:rsid w:val="000F2DA2"/>
    <w:rsid w:val="000F382B"/>
    <w:rsid w:val="000F7342"/>
    <w:rsid w:val="00102F8D"/>
    <w:rsid w:val="001030A4"/>
    <w:rsid w:val="001078F9"/>
    <w:rsid w:val="0011275E"/>
    <w:rsid w:val="00112F8B"/>
    <w:rsid w:val="0012313C"/>
    <w:rsid w:val="001273C7"/>
    <w:rsid w:val="00130618"/>
    <w:rsid w:val="001366B2"/>
    <w:rsid w:val="00141A82"/>
    <w:rsid w:val="00147BF8"/>
    <w:rsid w:val="001571D7"/>
    <w:rsid w:val="0016479B"/>
    <w:rsid w:val="00164A69"/>
    <w:rsid w:val="00174AD3"/>
    <w:rsid w:val="0018507E"/>
    <w:rsid w:val="001943E1"/>
    <w:rsid w:val="001A0A58"/>
    <w:rsid w:val="001B12B1"/>
    <w:rsid w:val="001B2AF5"/>
    <w:rsid w:val="001C22A0"/>
    <w:rsid w:val="001D1ACE"/>
    <w:rsid w:val="001D4AC3"/>
    <w:rsid w:val="001E3713"/>
    <w:rsid w:val="001E7D6E"/>
    <w:rsid w:val="001F2416"/>
    <w:rsid w:val="001F4CC0"/>
    <w:rsid w:val="001F51A4"/>
    <w:rsid w:val="001F597D"/>
    <w:rsid w:val="00205A70"/>
    <w:rsid w:val="002106DD"/>
    <w:rsid w:val="002230FD"/>
    <w:rsid w:val="00223BD8"/>
    <w:rsid w:val="0024296D"/>
    <w:rsid w:val="002468E9"/>
    <w:rsid w:val="002548DD"/>
    <w:rsid w:val="002551CD"/>
    <w:rsid w:val="002570E1"/>
    <w:rsid w:val="00262E7B"/>
    <w:rsid w:val="00265469"/>
    <w:rsid w:val="00265655"/>
    <w:rsid w:val="0027063E"/>
    <w:rsid w:val="0029392E"/>
    <w:rsid w:val="002958A6"/>
    <w:rsid w:val="00295E73"/>
    <w:rsid w:val="002A634B"/>
    <w:rsid w:val="002B15DA"/>
    <w:rsid w:val="002B2250"/>
    <w:rsid w:val="002B5F7E"/>
    <w:rsid w:val="002C07D6"/>
    <w:rsid w:val="002C7F0F"/>
    <w:rsid w:val="002D0621"/>
    <w:rsid w:val="002D6422"/>
    <w:rsid w:val="002F26EE"/>
    <w:rsid w:val="00301AC4"/>
    <w:rsid w:val="003048C0"/>
    <w:rsid w:val="00312344"/>
    <w:rsid w:val="0031516B"/>
    <w:rsid w:val="00315ADE"/>
    <w:rsid w:val="003248F8"/>
    <w:rsid w:val="00330947"/>
    <w:rsid w:val="0033147B"/>
    <w:rsid w:val="00331BEC"/>
    <w:rsid w:val="003467C5"/>
    <w:rsid w:val="00353D20"/>
    <w:rsid w:val="00356A76"/>
    <w:rsid w:val="00356C53"/>
    <w:rsid w:val="00373071"/>
    <w:rsid w:val="003752A7"/>
    <w:rsid w:val="003754A5"/>
    <w:rsid w:val="003935AE"/>
    <w:rsid w:val="003960C9"/>
    <w:rsid w:val="00397085"/>
    <w:rsid w:val="003B7252"/>
    <w:rsid w:val="003C1589"/>
    <w:rsid w:val="003D6477"/>
    <w:rsid w:val="003E7F59"/>
    <w:rsid w:val="003F4220"/>
    <w:rsid w:val="00406E07"/>
    <w:rsid w:val="00421E57"/>
    <w:rsid w:val="00422049"/>
    <w:rsid w:val="00445D29"/>
    <w:rsid w:val="004467E0"/>
    <w:rsid w:val="00454208"/>
    <w:rsid w:val="00462214"/>
    <w:rsid w:val="00463247"/>
    <w:rsid w:val="00465C6F"/>
    <w:rsid w:val="004669A0"/>
    <w:rsid w:val="00476421"/>
    <w:rsid w:val="0047794B"/>
    <w:rsid w:val="00490AF3"/>
    <w:rsid w:val="00491C63"/>
    <w:rsid w:val="004A0D99"/>
    <w:rsid w:val="004A7EA5"/>
    <w:rsid w:val="004B6ED7"/>
    <w:rsid w:val="004C197A"/>
    <w:rsid w:val="004C78F1"/>
    <w:rsid w:val="004D2B9F"/>
    <w:rsid w:val="004D3F3D"/>
    <w:rsid w:val="004E2C3B"/>
    <w:rsid w:val="004F1A28"/>
    <w:rsid w:val="004F30D5"/>
    <w:rsid w:val="00503BB8"/>
    <w:rsid w:val="00503C8D"/>
    <w:rsid w:val="00506113"/>
    <w:rsid w:val="0051760F"/>
    <w:rsid w:val="00520D63"/>
    <w:rsid w:val="0052328D"/>
    <w:rsid w:val="005247A4"/>
    <w:rsid w:val="005300CC"/>
    <w:rsid w:val="005300FB"/>
    <w:rsid w:val="0053478A"/>
    <w:rsid w:val="00537D6E"/>
    <w:rsid w:val="005514C4"/>
    <w:rsid w:val="00552CB1"/>
    <w:rsid w:val="00556C4C"/>
    <w:rsid w:val="005624A5"/>
    <w:rsid w:val="00563950"/>
    <w:rsid w:val="00571950"/>
    <w:rsid w:val="0057423A"/>
    <w:rsid w:val="00576478"/>
    <w:rsid w:val="00576DF3"/>
    <w:rsid w:val="005928E7"/>
    <w:rsid w:val="005A37FE"/>
    <w:rsid w:val="005A58D6"/>
    <w:rsid w:val="005E2F66"/>
    <w:rsid w:val="005F21FF"/>
    <w:rsid w:val="005F2B9F"/>
    <w:rsid w:val="005F54A2"/>
    <w:rsid w:val="00602810"/>
    <w:rsid w:val="00612FA2"/>
    <w:rsid w:val="006166C7"/>
    <w:rsid w:val="006176DB"/>
    <w:rsid w:val="00625092"/>
    <w:rsid w:val="00632844"/>
    <w:rsid w:val="00632B21"/>
    <w:rsid w:val="0065488C"/>
    <w:rsid w:val="006574B6"/>
    <w:rsid w:val="006620F7"/>
    <w:rsid w:val="00662123"/>
    <w:rsid w:val="00667015"/>
    <w:rsid w:val="00673B22"/>
    <w:rsid w:val="00676050"/>
    <w:rsid w:val="006915FF"/>
    <w:rsid w:val="006917BE"/>
    <w:rsid w:val="00691FEC"/>
    <w:rsid w:val="00694E91"/>
    <w:rsid w:val="006C6AF7"/>
    <w:rsid w:val="006E11FA"/>
    <w:rsid w:val="006E144E"/>
    <w:rsid w:val="006E1A3A"/>
    <w:rsid w:val="006E5333"/>
    <w:rsid w:val="006E726B"/>
    <w:rsid w:val="006F1241"/>
    <w:rsid w:val="00702C8F"/>
    <w:rsid w:val="00707642"/>
    <w:rsid w:val="0071257D"/>
    <w:rsid w:val="00714A5A"/>
    <w:rsid w:val="00716493"/>
    <w:rsid w:val="00723A11"/>
    <w:rsid w:val="007250FD"/>
    <w:rsid w:val="0074186D"/>
    <w:rsid w:val="00751BB9"/>
    <w:rsid w:val="007539D4"/>
    <w:rsid w:val="007568AC"/>
    <w:rsid w:val="007702F7"/>
    <w:rsid w:val="00770D18"/>
    <w:rsid w:val="00791532"/>
    <w:rsid w:val="007A1F19"/>
    <w:rsid w:val="007A3A7C"/>
    <w:rsid w:val="007A68EE"/>
    <w:rsid w:val="007B39D6"/>
    <w:rsid w:val="007B73B9"/>
    <w:rsid w:val="007D3135"/>
    <w:rsid w:val="00801726"/>
    <w:rsid w:val="008040BB"/>
    <w:rsid w:val="00806774"/>
    <w:rsid w:val="00807AA9"/>
    <w:rsid w:val="008125A5"/>
    <w:rsid w:val="0081262E"/>
    <w:rsid w:val="008146D7"/>
    <w:rsid w:val="00821FB8"/>
    <w:rsid w:val="00823C80"/>
    <w:rsid w:val="008300E3"/>
    <w:rsid w:val="00832F28"/>
    <w:rsid w:val="00835DBC"/>
    <w:rsid w:val="00836747"/>
    <w:rsid w:val="008409CF"/>
    <w:rsid w:val="0084566C"/>
    <w:rsid w:val="0084586E"/>
    <w:rsid w:val="0084587C"/>
    <w:rsid w:val="00853529"/>
    <w:rsid w:val="008550EC"/>
    <w:rsid w:val="0085576E"/>
    <w:rsid w:val="00862D0E"/>
    <w:rsid w:val="00873CA1"/>
    <w:rsid w:val="00877FF0"/>
    <w:rsid w:val="0088324C"/>
    <w:rsid w:val="00883829"/>
    <w:rsid w:val="00887ED3"/>
    <w:rsid w:val="0089456F"/>
    <w:rsid w:val="008A0DE1"/>
    <w:rsid w:val="008A3B39"/>
    <w:rsid w:val="008B10EB"/>
    <w:rsid w:val="008B1F94"/>
    <w:rsid w:val="008B2D44"/>
    <w:rsid w:val="008C0D14"/>
    <w:rsid w:val="008C303A"/>
    <w:rsid w:val="008C3E77"/>
    <w:rsid w:val="008C6B45"/>
    <w:rsid w:val="008D4C2E"/>
    <w:rsid w:val="008D6152"/>
    <w:rsid w:val="008D6974"/>
    <w:rsid w:val="008E2EE3"/>
    <w:rsid w:val="008E614E"/>
    <w:rsid w:val="008F2064"/>
    <w:rsid w:val="0091654C"/>
    <w:rsid w:val="009213C5"/>
    <w:rsid w:val="00926495"/>
    <w:rsid w:val="009306C9"/>
    <w:rsid w:val="00945043"/>
    <w:rsid w:val="00945F1D"/>
    <w:rsid w:val="00947A0D"/>
    <w:rsid w:val="00952C97"/>
    <w:rsid w:val="009534AE"/>
    <w:rsid w:val="00956B1E"/>
    <w:rsid w:val="009658A6"/>
    <w:rsid w:val="00970064"/>
    <w:rsid w:val="00984C17"/>
    <w:rsid w:val="0099624F"/>
    <w:rsid w:val="00996650"/>
    <w:rsid w:val="009A2B0B"/>
    <w:rsid w:val="009A30B2"/>
    <w:rsid w:val="009A3A3D"/>
    <w:rsid w:val="009A50AB"/>
    <w:rsid w:val="009A52CB"/>
    <w:rsid w:val="009A607D"/>
    <w:rsid w:val="009B0B98"/>
    <w:rsid w:val="009B34A9"/>
    <w:rsid w:val="009B4BDB"/>
    <w:rsid w:val="009C22D5"/>
    <w:rsid w:val="009C6F32"/>
    <w:rsid w:val="009D00C9"/>
    <w:rsid w:val="009E40FD"/>
    <w:rsid w:val="009F3D6E"/>
    <w:rsid w:val="009F53FC"/>
    <w:rsid w:val="009F7C68"/>
    <w:rsid w:val="00A11880"/>
    <w:rsid w:val="00A31108"/>
    <w:rsid w:val="00A34917"/>
    <w:rsid w:val="00A36694"/>
    <w:rsid w:val="00A4013B"/>
    <w:rsid w:val="00A56ECA"/>
    <w:rsid w:val="00A57AF5"/>
    <w:rsid w:val="00A62643"/>
    <w:rsid w:val="00A70539"/>
    <w:rsid w:val="00A72BF2"/>
    <w:rsid w:val="00A75426"/>
    <w:rsid w:val="00A93F53"/>
    <w:rsid w:val="00A95C5D"/>
    <w:rsid w:val="00A96BBC"/>
    <w:rsid w:val="00AA6BBC"/>
    <w:rsid w:val="00AB1E89"/>
    <w:rsid w:val="00AB5493"/>
    <w:rsid w:val="00AB558A"/>
    <w:rsid w:val="00AC019B"/>
    <w:rsid w:val="00AC4226"/>
    <w:rsid w:val="00AC4D29"/>
    <w:rsid w:val="00AD613F"/>
    <w:rsid w:val="00AD7C5B"/>
    <w:rsid w:val="00AE7DB9"/>
    <w:rsid w:val="00B02B05"/>
    <w:rsid w:val="00B079C2"/>
    <w:rsid w:val="00B166B4"/>
    <w:rsid w:val="00B222F9"/>
    <w:rsid w:val="00B23416"/>
    <w:rsid w:val="00B25F29"/>
    <w:rsid w:val="00B33CDC"/>
    <w:rsid w:val="00B33E92"/>
    <w:rsid w:val="00B36B9A"/>
    <w:rsid w:val="00B45A75"/>
    <w:rsid w:val="00B45E40"/>
    <w:rsid w:val="00B466FA"/>
    <w:rsid w:val="00B47B62"/>
    <w:rsid w:val="00B72F29"/>
    <w:rsid w:val="00B768D6"/>
    <w:rsid w:val="00B76C47"/>
    <w:rsid w:val="00B80B68"/>
    <w:rsid w:val="00B80E2B"/>
    <w:rsid w:val="00BA1EBD"/>
    <w:rsid w:val="00BA7DD1"/>
    <w:rsid w:val="00BB1441"/>
    <w:rsid w:val="00BC74BC"/>
    <w:rsid w:val="00BD3EF2"/>
    <w:rsid w:val="00BF02B0"/>
    <w:rsid w:val="00BF2438"/>
    <w:rsid w:val="00BF714F"/>
    <w:rsid w:val="00C03157"/>
    <w:rsid w:val="00C040B8"/>
    <w:rsid w:val="00C069BD"/>
    <w:rsid w:val="00C0746A"/>
    <w:rsid w:val="00C2195E"/>
    <w:rsid w:val="00C3053C"/>
    <w:rsid w:val="00C43719"/>
    <w:rsid w:val="00C51A81"/>
    <w:rsid w:val="00C7147E"/>
    <w:rsid w:val="00C733D0"/>
    <w:rsid w:val="00C8309E"/>
    <w:rsid w:val="00C865AF"/>
    <w:rsid w:val="00C93B3A"/>
    <w:rsid w:val="00CB652A"/>
    <w:rsid w:val="00CC3798"/>
    <w:rsid w:val="00CC6A25"/>
    <w:rsid w:val="00CC6EC4"/>
    <w:rsid w:val="00CD63A4"/>
    <w:rsid w:val="00CD6942"/>
    <w:rsid w:val="00CE0002"/>
    <w:rsid w:val="00CE055D"/>
    <w:rsid w:val="00CE1903"/>
    <w:rsid w:val="00CE3F2E"/>
    <w:rsid w:val="00CF0103"/>
    <w:rsid w:val="00CF0A03"/>
    <w:rsid w:val="00CF36EF"/>
    <w:rsid w:val="00D11597"/>
    <w:rsid w:val="00D1522E"/>
    <w:rsid w:val="00D1572F"/>
    <w:rsid w:val="00D33B44"/>
    <w:rsid w:val="00D45D63"/>
    <w:rsid w:val="00D5197C"/>
    <w:rsid w:val="00D52896"/>
    <w:rsid w:val="00D56A5A"/>
    <w:rsid w:val="00D57DE8"/>
    <w:rsid w:val="00D6064F"/>
    <w:rsid w:val="00D612F7"/>
    <w:rsid w:val="00D70694"/>
    <w:rsid w:val="00D706FF"/>
    <w:rsid w:val="00D73A65"/>
    <w:rsid w:val="00D77A6D"/>
    <w:rsid w:val="00D80ADF"/>
    <w:rsid w:val="00D84A97"/>
    <w:rsid w:val="00D86C75"/>
    <w:rsid w:val="00D93336"/>
    <w:rsid w:val="00D93BC3"/>
    <w:rsid w:val="00DA1A81"/>
    <w:rsid w:val="00DB4B22"/>
    <w:rsid w:val="00DB68AB"/>
    <w:rsid w:val="00DB6C94"/>
    <w:rsid w:val="00DD5AEE"/>
    <w:rsid w:val="00DE502E"/>
    <w:rsid w:val="00DE6F75"/>
    <w:rsid w:val="00DF278B"/>
    <w:rsid w:val="00DF2F43"/>
    <w:rsid w:val="00DF428C"/>
    <w:rsid w:val="00E011D9"/>
    <w:rsid w:val="00E032E1"/>
    <w:rsid w:val="00E060C8"/>
    <w:rsid w:val="00E22946"/>
    <w:rsid w:val="00E22CFE"/>
    <w:rsid w:val="00E275EB"/>
    <w:rsid w:val="00E35811"/>
    <w:rsid w:val="00E5077B"/>
    <w:rsid w:val="00E5172A"/>
    <w:rsid w:val="00E52A3C"/>
    <w:rsid w:val="00E56226"/>
    <w:rsid w:val="00E56BC3"/>
    <w:rsid w:val="00E6089F"/>
    <w:rsid w:val="00E639AB"/>
    <w:rsid w:val="00E66CE1"/>
    <w:rsid w:val="00E80524"/>
    <w:rsid w:val="00E94B51"/>
    <w:rsid w:val="00E955A7"/>
    <w:rsid w:val="00E96F79"/>
    <w:rsid w:val="00EB10F3"/>
    <w:rsid w:val="00EB120B"/>
    <w:rsid w:val="00EB75EE"/>
    <w:rsid w:val="00EC0880"/>
    <w:rsid w:val="00ED4079"/>
    <w:rsid w:val="00EE15E0"/>
    <w:rsid w:val="00EE5C0A"/>
    <w:rsid w:val="00F22CCF"/>
    <w:rsid w:val="00F243AB"/>
    <w:rsid w:val="00F24EB5"/>
    <w:rsid w:val="00F2643D"/>
    <w:rsid w:val="00F3164B"/>
    <w:rsid w:val="00F441AD"/>
    <w:rsid w:val="00F723C1"/>
    <w:rsid w:val="00F8025D"/>
    <w:rsid w:val="00F85EB3"/>
    <w:rsid w:val="00F94599"/>
    <w:rsid w:val="00FA777E"/>
    <w:rsid w:val="00FC1AE7"/>
    <w:rsid w:val="00FC25CE"/>
    <w:rsid w:val="00FC37B4"/>
    <w:rsid w:val="00FD1C6E"/>
    <w:rsid w:val="00FD5796"/>
    <w:rsid w:val="00FE1429"/>
    <w:rsid w:val="00FE7AC1"/>
    <w:rsid w:val="00FF1B22"/>
    <w:rsid w:val="00FF54B5"/>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BB"/>
    <w:rPr>
      <w:rFonts w:ascii="Times New Roman" w:eastAsia="Times New Roman" w:hAnsi="Times New Roman"/>
      <w:sz w:val="24"/>
      <w:szCs w:val="24"/>
      <w:lang w:val="es-ES" w:eastAsia="es-ES"/>
    </w:rPr>
  </w:style>
  <w:style w:type="paragraph" w:styleId="Ttulo3">
    <w:name w:val="heading 3"/>
    <w:basedOn w:val="Normal"/>
    <w:next w:val="Normal"/>
    <w:link w:val="Ttulo3Car"/>
    <w:uiPriority w:val="99"/>
    <w:qFormat/>
    <w:rsid w:val="00BF02B0"/>
    <w:pPr>
      <w:keepNext/>
      <w:tabs>
        <w:tab w:val="center" w:pos="4680"/>
      </w:tabs>
      <w:spacing w:line="288" w:lineRule="auto"/>
      <w:jc w:val="center"/>
      <w:outlineLvl w:val="2"/>
    </w:pPr>
    <w:rPr>
      <w:b/>
      <w:bCs/>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F02B0"/>
    <w:rPr>
      <w:rFonts w:ascii="Times New Roman" w:hAnsi="Times New Roman" w:cs="Times New Roman"/>
      <w:b/>
      <w:bCs/>
      <w:sz w:val="20"/>
      <w:szCs w:val="20"/>
      <w:u w:val="single"/>
      <w:lang w:val="es-ES_tradnl" w:eastAsia="es-ES"/>
    </w:rPr>
  </w:style>
  <w:style w:type="character" w:styleId="Hipervnculo">
    <w:name w:val="Hyperlink"/>
    <w:basedOn w:val="Fuentedeprrafopredeter"/>
    <w:uiPriority w:val="99"/>
    <w:rsid w:val="0011275E"/>
    <w:rPr>
      <w:color w:val="0000FF"/>
      <w:u w:val="single"/>
    </w:rPr>
  </w:style>
  <w:style w:type="paragraph" w:styleId="Prrafodelista">
    <w:name w:val="List Paragraph"/>
    <w:basedOn w:val="Normal"/>
    <w:uiPriority w:val="99"/>
    <w:qFormat/>
    <w:rsid w:val="00A34917"/>
    <w:pPr>
      <w:ind w:left="720"/>
    </w:pPr>
  </w:style>
  <w:style w:type="paragraph" w:styleId="Encabezado">
    <w:name w:val="header"/>
    <w:basedOn w:val="Normal"/>
    <w:link w:val="EncabezadoCar"/>
    <w:unhideWhenUsed/>
    <w:rsid w:val="00F723C1"/>
    <w:pPr>
      <w:tabs>
        <w:tab w:val="center" w:pos="4513"/>
        <w:tab w:val="right" w:pos="9026"/>
      </w:tabs>
    </w:pPr>
  </w:style>
  <w:style w:type="character" w:customStyle="1" w:styleId="EncabezadoCar">
    <w:name w:val="Encabezado Car"/>
    <w:basedOn w:val="Fuentedeprrafopredeter"/>
    <w:link w:val="Encabezado"/>
    <w:uiPriority w:val="99"/>
    <w:rsid w:val="00F723C1"/>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723C1"/>
    <w:pPr>
      <w:tabs>
        <w:tab w:val="center" w:pos="4513"/>
        <w:tab w:val="right" w:pos="9026"/>
      </w:tabs>
    </w:pPr>
  </w:style>
  <w:style w:type="character" w:customStyle="1" w:styleId="PiedepginaCar">
    <w:name w:val="Pie de página Car"/>
    <w:basedOn w:val="Fuentedeprrafopredeter"/>
    <w:link w:val="Piedepgina"/>
    <w:uiPriority w:val="99"/>
    <w:rsid w:val="00F723C1"/>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F723C1"/>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3C1"/>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BB"/>
    <w:rPr>
      <w:rFonts w:ascii="Times New Roman" w:eastAsia="Times New Roman" w:hAnsi="Times New Roman"/>
      <w:sz w:val="24"/>
      <w:szCs w:val="24"/>
      <w:lang w:val="es-ES" w:eastAsia="es-ES"/>
    </w:rPr>
  </w:style>
  <w:style w:type="paragraph" w:styleId="Ttulo3">
    <w:name w:val="heading 3"/>
    <w:basedOn w:val="Normal"/>
    <w:next w:val="Normal"/>
    <w:link w:val="Ttulo3Car"/>
    <w:uiPriority w:val="99"/>
    <w:qFormat/>
    <w:rsid w:val="00BF02B0"/>
    <w:pPr>
      <w:keepNext/>
      <w:tabs>
        <w:tab w:val="center" w:pos="4680"/>
      </w:tabs>
      <w:spacing w:line="288" w:lineRule="auto"/>
      <w:jc w:val="center"/>
      <w:outlineLvl w:val="2"/>
    </w:pPr>
    <w:rPr>
      <w:b/>
      <w:bCs/>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F02B0"/>
    <w:rPr>
      <w:rFonts w:ascii="Times New Roman" w:hAnsi="Times New Roman" w:cs="Times New Roman"/>
      <w:b/>
      <w:bCs/>
      <w:sz w:val="20"/>
      <w:szCs w:val="20"/>
      <w:u w:val="single"/>
      <w:lang w:val="es-ES_tradnl" w:eastAsia="es-ES"/>
    </w:rPr>
  </w:style>
  <w:style w:type="character" w:styleId="Hipervnculo">
    <w:name w:val="Hyperlink"/>
    <w:basedOn w:val="Fuentedeprrafopredeter"/>
    <w:uiPriority w:val="99"/>
    <w:rsid w:val="0011275E"/>
    <w:rPr>
      <w:color w:val="0000FF"/>
      <w:u w:val="single"/>
    </w:rPr>
  </w:style>
  <w:style w:type="paragraph" w:styleId="Prrafodelista">
    <w:name w:val="List Paragraph"/>
    <w:basedOn w:val="Normal"/>
    <w:uiPriority w:val="99"/>
    <w:qFormat/>
    <w:rsid w:val="00A34917"/>
    <w:pPr>
      <w:ind w:left="720"/>
    </w:pPr>
  </w:style>
  <w:style w:type="paragraph" w:styleId="Encabezado">
    <w:name w:val="header"/>
    <w:basedOn w:val="Normal"/>
    <w:link w:val="EncabezadoCar"/>
    <w:unhideWhenUsed/>
    <w:rsid w:val="00F723C1"/>
    <w:pPr>
      <w:tabs>
        <w:tab w:val="center" w:pos="4513"/>
        <w:tab w:val="right" w:pos="9026"/>
      </w:tabs>
    </w:pPr>
  </w:style>
  <w:style w:type="character" w:customStyle="1" w:styleId="EncabezadoCar">
    <w:name w:val="Encabezado Car"/>
    <w:basedOn w:val="Fuentedeprrafopredeter"/>
    <w:link w:val="Encabezado"/>
    <w:uiPriority w:val="99"/>
    <w:rsid w:val="00F723C1"/>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723C1"/>
    <w:pPr>
      <w:tabs>
        <w:tab w:val="center" w:pos="4513"/>
        <w:tab w:val="right" w:pos="9026"/>
      </w:tabs>
    </w:pPr>
  </w:style>
  <w:style w:type="character" w:customStyle="1" w:styleId="PiedepginaCar">
    <w:name w:val="Pie de página Car"/>
    <w:basedOn w:val="Fuentedeprrafopredeter"/>
    <w:link w:val="Piedepgina"/>
    <w:uiPriority w:val="99"/>
    <w:rsid w:val="00F723C1"/>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F723C1"/>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3C1"/>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2161">
      <w:bodyDiv w:val="1"/>
      <w:marLeft w:val="0"/>
      <w:marRight w:val="0"/>
      <w:marTop w:val="0"/>
      <w:marBottom w:val="0"/>
      <w:divBdr>
        <w:top w:val="none" w:sz="0" w:space="0" w:color="auto"/>
        <w:left w:val="none" w:sz="0" w:space="0" w:color="auto"/>
        <w:bottom w:val="none" w:sz="0" w:space="0" w:color="auto"/>
        <w:right w:val="none" w:sz="0" w:space="0" w:color="auto"/>
      </w:divBdr>
    </w:div>
    <w:div w:id="928461505">
      <w:marLeft w:val="0"/>
      <w:marRight w:val="0"/>
      <w:marTop w:val="0"/>
      <w:marBottom w:val="0"/>
      <w:divBdr>
        <w:top w:val="none" w:sz="0" w:space="0" w:color="auto"/>
        <w:left w:val="none" w:sz="0" w:space="0" w:color="auto"/>
        <w:bottom w:val="none" w:sz="0" w:space="0" w:color="auto"/>
        <w:right w:val="none" w:sz="0" w:space="0" w:color="auto"/>
      </w:divBdr>
    </w:div>
    <w:div w:id="928461506">
      <w:marLeft w:val="0"/>
      <w:marRight w:val="0"/>
      <w:marTop w:val="0"/>
      <w:marBottom w:val="0"/>
      <w:divBdr>
        <w:top w:val="none" w:sz="0" w:space="0" w:color="auto"/>
        <w:left w:val="none" w:sz="0" w:space="0" w:color="auto"/>
        <w:bottom w:val="none" w:sz="0" w:space="0" w:color="auto"/>
        <w:right w:val="none" w:sz="0" w:space="0" w:color="auto"/>
      </w:divBdr>
    </w:div>
    <w:div w:id="12156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5393AFC4C167624B8E4DBD49346B4D0A" ma:contentTypeVersion="0" ma:contentTypeDescription="Crear nuevo documento." ma:contentTypeScope="" ma:versionID="1d0a5558d7d7e408a96bc2758860cde9">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B563EF-466D-4F38-99E6-17AA2D064985}"/>
</file>

<file path=customXml/itemProps2.xml><?xml version="1.0" encoding="utf-8"?>
<ds:datastoreItem xmlns:ds="http://schemas.openxmlformats.org/officeDocument/2006/customXml" ds:itemID="{2FD199A6-F848-44EE-BA6A-E018A8B52DCA}"/>
</file>

<file path=customXml/itemProps3.xml><?xml version="1.0" encoding="utf-8"?>
<ds:datastoreItem xmlns:ds="http://schemas.openxmlformats.org/officeDocument/2006/customXml" ds:itemID="{756A5CE3-0B17-4672-8C64-EE2D5650A79E}"/>
</file>

<file path=customXml/itemProps4.xml><?xml version="1.0" encoding="utf-8"?>
<ds:datastoreItem xmlns:ds="http://schemas.openxmlformats.org/officeDocument/2006/customXml" ds:itemID="{2461D873-9717-4963-A201-6F8C5D7643D6}"/>
</file>

<file path=docProps/app.xml><?xml version="1.0" encoding="utf-8"?>
<Properties xmlns="http://schemas.openxmlformats.org/officeDocument/2006/extended-properties" xmlns:vt="http://schemas.openxmlformats.org/officeDocument/2006/docPropsVTypes">
  <Template>Normal</Template>
  <TotalTime>49</TotalTime>
  <Pages>6</Pages>
  <Words>1320</Words>
  <Characters>7261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Roman y Cia</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de reuniones</dc:creator>
  <cp:lastModifiedBy>Javier</cp:lastModifiedBy>
  <cp:revision>8</cp:revision>
  <cp:lastPrinted>2017-07-24T18:13:00Z</cp:lastPrinted>
  <dcterms:created xsi:type="dcterms:W3CDTF">2019-04-23T16:05:00Z</dcterms:created>
  <dcterms:modified xsi:type="dcterms:W3CDTF">2019-04-23T20:29:00Z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0x0101005393AFC4C167624B8E4DBD49346B4D0A</vt:lpwstr>
  </property>
</Properties>
</file>